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E6" w:rsidRPr="00227A42" w:rsidRDefault="00667E06" w:rsidP="00EF133B">
      <w:pPr>
        <w:adjustRightInd w:val="0"/>
        <w:snapToGrid w:val="0"/>
        <w:rPr>
          <w:rFonts w:ascii="標楷體" w:eastAsia="標楷體" w:hAnsi="標楷體"/>
          <w:b/>
          <w:spacing w:val="-4"/>
          <w:sz w:val="30"/>
          <w:szCs w:val="30"/>
        </w:rPr>
      </w:pPr>
      <w:r w:rsidRPr="00227A42">
        <w:rPr>
          <w:rFonts w:ascii="標楷體" w:eastAsia="標楷體" w:hAnsi="標楷體" w:hint="eastAsia"/>
          <w:b/>
          <w:spacing w:val="-4"/>
          <w:sz w:val="30"/>
          <w:szCs w:val="30"/>
        </w:rPr>
        <w:t>親愛的家長，</w:t>
      </w:r>
      <w:r w:rsidR="005A1370" w:rsidRPr="00227A42">
        <w:rPr>
          <w:rFonts w:ascii="Arial" w:eastAsia="標楷體" w:hAnsi="標楷體" w:hint="eastAsia"/>
          <w:b/>
          <w:spacing w:val="-4"/>
          <w:sz w:val="30"/>
          <w:szCs w:val="30"/>
        </w:rPr>
        <w:t>您</w:t>
      </w:r>
      <w:r w:rsidRPr="00227A42">
        <w:rPr>
          <w:rFonts w:ascii="標楷體" w:eastAsia="標楷體" w:hAnsi="標楷體" w:hint="eastAsia"/>
          <w:b/>
          <w:spacing w:val="-4"/>
          <w:sz w:val="30"/>
          <w:szCs w:val="30"/>
        </w:rPr>
        <w:t>好：</w:t>
      </w:r>
    </w:p>
    <w:p w:rsidR="00833040" w:rsidRPr="00CE4795" w:rsidRDefault="00667E06" w:rsidP="001E00C0">
      <w:pPr>
        <w:adjustRightInd w:val="0"/>
        <w:snapToGrid w:val="0"/>
        <w:spacing w:beforeLines="50" w:before="180"/>
        <w:jc w:val="both"/>
        <w:rPr>
          <w:rFonts w:ascii="Arial" w:eastAsia="標楷體" w:hAnsi="標楷體"/>
          <w:sz w:val="26"/>
          <w:szCs w:val="26"/>
        </w:rPr>
      </w:pPr>
      <w:r w:rsidRPr="00CE4795">
        <w:rPr>
          <w:rFonts w:ascii="標楷體" w:eastAsia="標楷體" w:hAnsi="標楷體"/>
          <w:sz w:val="26"/>
          <w:szCs w:val="26"/>
        </w:rPr>
        <w:tab/>
      </w:r>
      <w:r w:rsidRPr="00CE4795">
        <w:rPr>
          <w:rFonts w:ascii="標楷體" w:eastAsia="標楷體" w:hAnsi="標楷體" w:hint="eastAsia"/>
          <w:sz w:val="26"/>
          <w:szCs w:val="26"/>
        </w:rPr>
        <w:t>我是</w:t>
      </w:r>
      <w:r w:rsidRPr="00CE4795">
        <w:rPr>
          <w:rFonts w:ascii="Arial" w:eastAsia="標楷體" w:hAnsi="標楷體" w:hint="eastAsia"/>
          <w:sz w:val="26"/>
          <w:szCs w:val="26"/>
        </w:rPr>
        <w:t>貴子弟</w:t>
      </w:r>
      <w:r w:rsidR="005A1370" w:rsidRPr="00CE4795">
        <w:rPr>
          <w:rFonts w:ascii="Arial" w:eastAsia="標楷體" w:hAnsi="標楷體" w:hint="eastAsia"/>
          <w:sz w:val="26"/>
          <w:szCs w:val="26"/>
        </w:rPr>
        <w:t>這學年</w:t>
      </w:r>
      <w:r w:rsidRPr="00CE4795">
        <w:rPr>
          <w:rFonts w:ascii="Arial" w:eastAsia="標楷體" w:hAnsi="標楷體" w:hint="eastAsia"/>
          <w:sz w:val="26"/>
          <w:szCs w:val="26"/>
        </w:rPr>
        <w:t>的英語老師，</w:t>
      </w:r>
      <w:r w:rsidR="00476DCB" w:rsidRPr="00CE4795">
        <w:rPr>
          <w:rFonts w:ascii="Arial" w:eastAsia="標楷體" w:hAnsi="標楷體" w:hint="eastAsia"/>
          <w:sz w:val="26"/>
          <w:szCs w:val="26"/>
        </w:rPr>
        <w:t>在此</w:t>
      </w:r>
      <w:r w:rsidRPr="00CE4795">
        <w:rPr>
          <w:rFonts w:ascii="Arial" w:eastAsia="標楷體" w:hAnsi="標楷體" w:hint="eastAsia"/>
          <w:sz w:val="26"/>
          <w:szCs w:val="26"/>
        </w:rPr>
        <w:t>利用這封信和</w:t>
      </w:r>
      <w:r w:rsidR="005A1370" w:rsidRPr="00CE4795">
        <w:rPr>
          <w:rFonts w:ascii="Arial" w:eastAsia="標楷體" w:hAnsi="標楷體" w:hint="eastAsia"/>
          <w:sz w:val="26"/>
          <w:szCs w:val="26"/>
        </w:rPr>
        <w:t>您</w:t>
      </w:r>
      <w:r w:rsidRPr="00CE4795">
        <w:rPr>
          <w:rFonts w:ascii="Arial" w:eastAsia="標楷體" w:hAnsi="標楷體" w:hint="eastAsia"/>
          <w:sz w:val="26"/>
          <w:szCs w:val="26"/>
        </w:rPr>
        <w:t>溝通</w:t>
      </w:r>
      <w:r w:rsidR="00476DCB" w:rsidRPr="00CE4795">
        <w:rPr>
          <w:rFonts w:ascii="Arial" w:eastAsia="標楷體" w:hAnsi="標楷體" w:hint="eastAsia"/>
          <w:sz w:val="26"/>
          <w:szCs w:val="26"/>
        </w:rPr>
        <w:t>貴子弟</w:t>
      </w:r>
      <w:r w:rsidR="001D5B16" w:rsidRPr="00CE4795">
        <w:rPr>
          <w:rFonts w:ascii="Arial" w:eastAsia="標楷體" w:hAnsi="標楷體" w:hint="eastAsia"/>
          <w:sz w:val="26"/>
          <w:szCs w:val="26"/>
        </w:rPr>
        <w:t>四</w:t>
      </w:r>
      <w:r w:rsidRPr="00CE4795">
        <w:rPr>
          <w:rFonts w:ascii="Arial" w:eastAsia="標楷體" w:hAnsi="標楷體" w:hint="eastAsia"/>
          <w:sz w:val="26"/>
          <w:szCs w:val="26"/>
        </w:rPr>
        <w:t>年級英語科的教學重點</w:t>
      </w:r>
      <w:r w:rsidR="008D2DA9" w:rsidRPr="00CE4795">
        <w:rPr>
          <w:rFonts w:ascii="Arial" w:eastAsia="標楷體" w:hAnsi="標楷體" w:hint="eastAsia"/>
          <w:sz w:val="26"/>
          <w:szCs w:val="26"/>
        </w:rPr>
        <w:t>，也懇請</w:t>
      </w:r>
      <w:r w:rsidR="005A1370" w:rsidRPr="00CE4795">
        <w:rPr>
          <w:rFonts w:ascii="Arial" w:eastAsia="標楷體" w:hAnsi="標楷體" w:hint="eastAsia"/>
          <w:sz w:val="26"/>
          <w:szCs w:val="26"/>
        </w:rPr>
        <w:t>家長</w:t>
      </w:r>
      <w:r w:rsidR="008D2DA9" w:rsidRPr="00CE4795">
        <w:rPr>
          <w:rFonts w:ascii="Arial" w:eastAsia="標楷體" w:hAnsi="標楷體" w:hint="eastAsia"/>
          <w:sz w:val="26"/>
          <w:szCs w:val="26"/>
        </w:rPr>
        <w:t>從旁督促</w:t>
      </w:r>
      <w:r w:rsidR="00C86B97" w:rsidRPr="00CE4795">
        <w:rPr>
          <w:rFonts w:ascii="Arial" w:eastAsia="標楷體" w:hAnsi="標楷體" w:hint="eastAsia"/>
          <w:sz w:val="26"/>
          <w:szCs w:val="26"/>
        </w:rPr>
        <w:t>孩子</w:t>
      </w:r>
      <w:r w:rsidR="008D2DA9" w:rsidRPr="00CE4795">
        <w:rPr>
          <w:rFonts w:ascii="Arial" w:eastAsia="標楷體" w:hAnsi="標楷體" w:hint="eastAsia"/>
          <w:sz w:val="26"/>
          <w:szCs w:val="26"/>
        </w:rPr>
        <w:t>的英語學習。</w:t>
      </w:r>
    </w:p>
    <w:p w:rsidR="000F13ED" w:rsidRPr="00873DF9" w:rsidRDefault="006F5203" w:rsidP="001E00C0">
      <w:pPr>
        <w:adjustRightInd w:val="0"/>
        <w:snapToGrid w:val="0"/>
        <w:spacing w:beforeLines="50" w:before="180"/>
        <w:jc w:val="both"/>
        <w:rPr>
          <w:rFonts w:ascii="Arial" w:eastAsia="標楷體" w:hAnsi="Arial" w:cs="Arial"/>
          <w:b/>
          <w:sz w:val="26"/>
          <w:szCs w:val="26"/>
        </w:rPr>
      </w:pPr>
      <w:r w:rsidRPr="00873DF9">
        <w:rPr>
          <w:rFonts w:ascii="Arial" w:eastAsia="標楷體" w:hAnsi="標楷體" w:hint="eastAsia"/>
          <w:b/>
          <w:sz w:val="26"/>
          <w:szCs w:val="26"/>
        </w:rPr>
        <w:t>本學期主要的教學規劃</w:t>
      </w:r>
      <w:r w:rsidR="00447F81" w:rsidRPr="00873DF9">
        <w:rPr>
          <w:rFonts w:ascii="Arial" w:eastAsia="標楷體" w:hAnsi="標楷體" w:hint="eastAsia"/>
          <w:b/>
          <w:sz w:val="26"/>
          <w:szCs w:val="26"/>
        </w:rPr>
        <w:t>及提醒</w:t>
      </w:r>
      <w:r w:rsidR="00BD3465" w:rsidRPr="00873DF9">
        <w:rPr>
          <w:rFonts w:ascii="Arial" w:eastAsia="標楷體" w:hAnsi="標楷體" w:hint="eastAsia"/>
          <w:b/>
          <w:sz w:val="26"/>
          <w:szCs w:val="26"/>
        </w:rPr>
        <w:t>如下</w:t>
      </w:r>
      <w:r w:rsidR="007A0FCE" w:rsidRPr="00873DF9">
        <w:rPr>
          <w:rFonts w:ascii="Arial" w:eastAsia="標楷體" w:hAnsi="標楷體" w:hint="eastAsia"/>
          <w:b/>
          <w:sz w:val="26"/>
          <w:szCs w:val="26"/>
        </w:rPr>
        <w:t>：</w:t>
      </w:r>
    </w:p>
    <w:p w:rsidR="000F13ED" w:rsidRPr="00CE4795" w:rsidRDefault="000F13ED" w:rsidP="00CE4795">
      <w:pPr>
        <w:numPr>
          <w:ilvl w:val="0"/>
          <w:numId w:val="8"/>
        </w:numPr>
        <w:tabs>
          <w:tab w:val="num" w:pos="905"/>
        </w:tabs>
        <w:autoSpaceDE w:val="0"/>
        <w:autoSpaceDN w:val="0"/>
        <w:adjustRightInd w:val="0"/>
        <w:snapToGrid w:val="0"/>
        <w:spacing w:beforeLines="50" w:before="180"/>
        <w:ind w:left="523" w:hangingChars="201" w:hanging="523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標楷體" w:cs="Arial"/>
          <w:b/>
          <w:sz w:val="26"/>
          <w:szCs w:val="26"/>
          <w:u w:val="single"/>
        </w:rPr>
        <w:t>教科書</w:t>
      </w:r>
      <w:r w:rsidRPr="00CE4795">
        <w:rPr>
          <w:rFonts w:ascii="Arial" w:eastAsia="標楷體" w:hAnsi="標楷體" w:cs="Arial"/>
          <w:sz w:val="26"/>
          <w:szCs w:val="26"/>
        </w:rPr>
        <w:t>：</w:t>
      </w:r>
      <w:r w:rsidR="00EE46AA" w:rsidRPr="00CE4795">
        <w:rPr>
          <w:rFonts w:ascii="Arial" w:eastAsia="標楷體" w:hAnsi="標楷體" w:cs="Arial" w:hint="eastAsia"/>
          <w:sz w:val="26"/>
          <w:szCs w:val="26"/>
        </w:rPr>
        <w:t>繼續沿用</w:t>
      </w:r>
      <w:r w:rsidR="00BF3D29" w:rsidRPr="00CE4795">
        <w:rPr>
          <w:rFonts w:ascii="Arial" w:eastAsia="標楷體" w:hAnsi="Arial" w:hint="eastAsia"/>
          <w:sz w:val="26"/>
          <w:szCs w:val="26"/>
        </w:rPr>
        <w:t>何嘉仁</w:t>
      </w:r>
      <w:r w:rsidR="00BD3465" w:rsidRPr="00CE4795">
        <w:rPr>
          <w:rFonts w:ascii="Arial" w:eastAsia="標楷體" w:hAnsi="Arial" w:hint="eastAsia"/>
          <w:sz w:val="26"/>
          <w:szCs w:val="26"/>
        </w:rPr>
        <w:t>出</w:t>
      </w:r>
      <w:r w:rsidR="00BF3D29" w:rsidRPr="00CE4795">
        <w:rPr>
          <w:rFonts w:ascii="Arial" w:eastAsia="標楷體" w:hAnsi="Arial" w:hint="eastAsia"/>
          <w:sz w:val="26"/>
          <w:szCs w:val="26"/>
        </w:rPr>
        <w:t>版</w:t>
      </w:r>
      <w:r w:rsidR="00EE46AA" w:rsidRPr="00CE4795">
        <w:rPr>
          <w:rFonts w:ascii="Arial" w:eastAsia="標楷體" w:hAnsi="Arial" w:hint="eastAsia"/>
          <w:sz w:val="26"/>
          <w:szCs w:val="26"/>
        </w:rPr>
        <w:t>社的</w:t>
      </w:r>
      <w:r w:rsidR="00BF3D29" w:rsidRPr="00CE4795">
        <w:rPr>
          <w:rFonts w:ascii="Arial" w:eastAsia="標楷體" w:hAnsi="Arial" w:hint="eastAsia"/>
          <w:sz w:val="26"/>
          <w:szCs w:val="26"/>
        </w:rPr>
        <w:t xml:space="preserve"> </w:t>
      </w:r>
      <w:proofErr w:type="spellStart"/>
      <w:r w:rsidR="00BF3D29" w:rsidRPr="00CE4795">
        <w:rPr>
          <w:rFonts w:ascii="Arial" w:eastAsia="標楷體" w:hAnsi="Arial" w:hint="eastAsia"/>
          <w:sz w:val="26"/>
          <w:szCs w:val="26"/>
        </w:rPr>
        <w:t>eSTAR</w:t>
      </w:r>
      <w:proofErr w:type="spellEnd"/>
      <w:r w:rsidR="00BF3D29" w:rsidRPr="00CE4795">
        <w:rPr>
          <w:rFonts w:ascii="Arial" w:eastAsia="標楷體" w:hAnsi="Arial" w:hint="eastAsia"/>
          <w:sz w:val="26"/>
          <w:szCs w:val="26"/>
        </w:rPr>
        <w:t xml:space="preserve"> </w:t>
      </w:r>
      <w:r w:rsidR="001D5B16" w:rsidRPr="00CE4795">
        <w:rPr>
          <w:rFonts w:ascii="Arial" w:eastAsia="標楷體" w:hAnsi="Arial" w:hint="eastAsia"/>
          <w:sz w:val="26"/>
          <w:szCs w:val="26"/>
        </w:rPr>
        <w:t>3</w:t>
      </w:r>
      <w:r w:rsidR="00204027" w:rsidRPr="00CE4795">
        <w:rPr>
          <w:rFonts w:ascii="Arial" w:eastAsia="標楷體" w:hAnsi="Arial" w:hint="eastAsia"/>
          <w:i/>
          <w:sz w:val="26"/>
          <w:szCs w:val="26"/>
        </w:rPr>
        <w:t xml:space="preserve"> </w:t>
      </w:r>
      <w:r w:rsidR="00955C37" w:rsidRPr="00CE4795">
        <w:rPr>
          <w:rFonts w:ascii="Arial" w:eastAsia="標楷體" w:hAnsi="標楷體" w:hint="eastAsia"/>
          <w:sz w:val="26"/>
          <w:szCs w:val="26"/>
        </w:rPr>
        <w:t>課本</w:t>
      </w:r>
      <w:r w:rsidR="00EE46AA" w:rsidRPr="00CE4795">
        <w:rPr>
          <w:rFonts w:ascii="Arial" w:eastAsia="標楷體" w:hAnsi="標楷體" w:hint="eastAsia"/>
          <w:sz w:val="26"/>
          <w:szCs w:val="26"/>
        </w:rPr>
        <w:t>(</w:t>
      </w:r>
      <w:r w:rsidR="00EE46AA" w:rsidRPr="00CE4795">
        <w:rPr>
          <w:rFonts w:ascii="Arial" w:eastAsia="標楷體" w:hAnsi="標楷體" w:hint="eastAsia"/>
          <w:sz w:val="26"/>
          <w:szCs w:val="26"/>
        </w:rPr>
        <w:t>下學期則為</w:t>
      </w:r>
      <w:proofErr w:type="spellStart"/>
      <w:r w:rsidR="00EE46AA" w:rsidRPr="00CE4795">
        <w:rPr>
          <w:rFonts w:ascii="Arial" w:eastAsia="標楷體" w:hAnsi="標楷體" w:hint="eastAsia"/>
          <w:sz w:val="26"/>
          <w:szCs w:val="26"/>
        </w:rPr>
        <w:t>eSTAR</w:t>
      </w:r>
      <w:proofErr w:type="spellEnd"/>
      <w:r w:rsidR="00EE46AA" w:rsidRPr="00CE4795">
        <w:rPr>
          <w:rFonts w:ascii="Arial" w:eastAsia="標楷體" w:hAnsi="標楷體" w:hint="eastAsia"/>
          <w:sz w:val="26"/>
          <w:szCs w:val="26"/>
        </w:rPr>
        <w:t xml:space="preserve"> 4)</w:t>
      </w:r>
      <w:r w:rsidR="00833040" w:rsidRPr="00CE4795">
        <w:rPr>
          <w:rFonts w:ascii="Arial" w:eastAsia="標楷體" w:hAnsi="標楷體" w:hint="eastAsia"/>
          <w:sz w:val="26"/>
          <w:szCs w:val="26"/>
        </w:rPr>
        <w:t>、</w:t>
      </w:r>
      <w:r w:rsidRPr="00CE4795">
        <w:rPr>
          <w:rFonts w:ascii="Arial" w:eastAsia="標楷體" w:hAnsi="標楷體" w:cs="Arial"/>
          <w:sz w:val="26"/>
          <w:szCs w:val="26"/>
        </w:rPr>
        <w:t>習作、</w:t>
      </w:r>
      <w:r w:rsidRPr="00CE4795">
        <w:rPr>
          <w:rFonts w:ascii="Arial" w:eastAsia="標楷體" w:hAnsi="Arial" w:cs="Arial"/>
          <w:sz w:val="26"/>
          <w:szCs w:val="26"/>
        </w:rPr>
        <w:t>CD</w:t>
      </w:r>
      <w:r w:rsidR="00833040" w:rsidRPr="00CE4795">
        <w:rPr>
          <w:rFonts w:ascii="Arial" w:eastAsia="標楷體" w:hAnsi="Arial" w:cs="Arial" w:hint="eastAsia"/>
          <w:sz w:val="26"/>
          <w:szCs w:val="26"/>
        </w:rPr>
        <w:t>、</w:t>
      </w:r>
      <w:r w:rsidR="00401CAC" w:rsidRPr="00CE4795">
        <w:rPr>
          <w:rFonts w:ascii="Arial" w:eastAsia="標楷體" w:hAnsi="標楷體" w:cs="Arial" w:hint="eastAsia"/>
          <w:sz w:val="26"/>
          <w:szCs w:val="26"/>
        </w:rPr>
        <w:t>作業</w:t>
      </w:r>
      <w:r w:rsidR="00955C37" w:rsidRPr="00CE4795">
        <w:rPr>
          <w:rFonts w:ascii="Arial" w:eastAsia="標楷體" w:hAnsi="標楷體" w:cs="Arial" w:hint="eastAsia"/>
          <w:sz w:val="26"/>
          <w:szCs w:val="26"/>
        </w:rPr>
        <w:t>簿</w:t>
      </w:r>
      <w:r w:rsidRPr="00CE4795">
        <w:rPr>
          <w:rFonts w:ascii="Arial" w:eastAsia="標楷體" w:hAnsi="標楷體" w:cs="Arial"/>
          <w:sz w:val="26"/>
          <w:szCs w:val="26"/>
        </w:rPr>
        <w:t>。每單元的</w:t>
      </w:r>
      <w:r w:rsidRPr="00CE4795">
        <w:rPr>
          <w:rFonts w:ascii="Arial" w:eastAsia="標楷體" w:hAnsi="標楷體" w:cs="Arial" w:hint="eastAsia"/>
          <w:sz w:val="26"/>
          <w:szCs w:val="26"/>
        </w:rPr>
        <w:t>教學安排如下</w:t>
      </w:r>
      <w:r w:rsidRPr="00CE4795">
        <w:rPr>
          <w:rFonts w:ascii="Arial" w:eastAsia="標楷體" w:hAnsi="標楷體" w:cs="Arial"/>
          <w:sz w:val="26"/>
          <w:szCs w:val="26"/>
        </w:rPr>
        <w:t>：</w:t>
      </w:r>
    </w:p>
    <w:p w:rsidR="007233D9" w:rsidRPr="00CE4795" w:rsidRDefault="007233D9" w:rsidP="00EF133B">
      <w:pPr>
        <w:numPr>
          <w:ilvl w:val="0"/>
          <w:numId w:val="6"/>
        </w:numPr>
        <w:autoSpaceDE w:val="0"/>
        <w:autoSpaceDN w:val="0"/>
        <w:adjustRightInd w:val="0"/>
        <w:snapToGrid w:val="0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單字</w:t>
      </w:r>
      <w:r w:rsidR="006321B7" w:rsidRPr="00CE4795">
        <w:rPr>
          <w:rFonts w:ascii="Arial" w:eastAsia="標楷體" w:hAnsi="Arial" w:cs="Arial" w:hint="eastAsia"/>
          <w:sz w:val="26"/>
          <w:szCs w:val="26"/>
        </w:rPr>
        <w:t>：</w:t>
      </w:r>
      <w:r w:rsidR="00204027" w:rsidRPr="00CE4795">
        <w:rPr>
          <w:rFonts w:ascii="Arial" w:eastAsia="標楷體" w:hAnsi="Arial" w:cs="Arial" w:hint="eastAsia"/>
          <w:sz w:val="26"/>
          <w:szCs w:val="26"/>
        </w:rPr>
        <w:t>要求孩子運用所學的字母拼讀法理解記憶單字，</w:t>
      </w:r>
      <w:r w:rsidRPr="00CE4795">
        <w:rPr>
          <w:rFonts w:ascii="Arial" w:eastAsia="標楷體" w:hAnsi="Arial" w:cs="Arial" w:hint="eastAsia"/>
          <w:sz w:val="26"/>
          <w:szCs w:val="26"/>
        </w:rPr>
        <w:t>再以</w:t>
      </w:r>
      <w:r w:rsidR="001573B8" w:rsidRPr="00CE4795">
        <w:rPr>
          <w:rFonts w:ascii="Arial" w:eastAsia="標楷體" w:hAnsi="Arial" w:cs="Arial" w:hint="eastAsia"/>
          <w:sz w:val="26"/>
          <w:szCs w:val="26"/>
        </w:rPr>
        <w:t>小考</w:t>
      </w:r>
      <w:r w:rsidRPr="00CE4795">
        <w:rPr>
          <w:rFonts w:ascii="Arial" w:eastAsia="標楷體" w:hAnsi="Arial" w:cs="Arial" w:hint="eastAsia"/>
          <w:sz w:val="26"/>
          <w:szCs w:val="26"/>
        </w:rPr>
        <w:t>檢視</w:t>
      </w:r>
      <w:r w:rsidR="00495F61" w:rsidRPr="00CE4795">
        <w:rPr>
          <w:rFonts w:ascii="Arial" w:eastAsia="標楷體" w:hAnsi="Arial" w:cs="Arial" w:hint="eastAsia"/>
          <w:sz w:val="26"/>
          <w:szCs w:val="26"/>
        </w:rPr>
        <w:t>孩子對</w:t>
      </w:r>
      <w:r w:rsidR="001573B8" w:rsidRPr="00CE4795">
        <w:rPr>
          <w:rFonts w:ascii="Arial" w:eastAsia="標楷體" w:hAnsi="Arial" w:cs="Arial" w:hint="eastAsia"/>
          <w:sz w:val="26"/>
          <w:szCs w:val="26"/>
        </w:rPr>
        <w:t>單字</w:t>
      </w:r>
      <w:r w:rsidR="00204027" w:rsidRPr="00CE4795">
        <w:rPr>
          <w:rFonts w:ascii="Arial" w:eastAsia="標楷體" w:hAnsi="Arial" w:cs="Arial" w:hint="eastAsia"/>
          <w:sz w:val="26"/>
          <w:szCs w:val="26"/>
        </w:rPr>
        <w:t>的</w:t>
      </w:r>
      <w:r w:rsidRPr="00CE4795">
        <w:rPr>
          <w:rFonts w:ascii="Arial" w:eastAsia="標楷體" w:hAnsi="Arial" w:cs="Arial" w:hint="eastAsia"/>
          <w:sz w:val="26"/>
          <w:szCs w:val="26"/>
        </w:rPr>
        <w:t>學習狀</w:t>
      </w:r>
      <w:r w:rsidR="008A25FC" w:rsidRPr="00CE4795">
        <w:rPr>
          <w:rFonts w:ascii="Arial" w:eastAsia="標楷體" w:hAnsi="Arial" w:cs="Arial" w:hint="eastAsia"/>
          <w:sz w:val="26"/>
          <w:szCs w:val="26"/>
        </w:rPr>
        <w:t>況</w:t>
      </w:r>
      <w:r w:rsidR="00204027" w:rsidRPr="00CE4795">
        <w:rPr>
          <w:rFonts w:ascii="Arial" w:eastAsia="標楷體" w:hAnsi="Arial" w:cs="Arial" w:hint="eastAsia"/>
          <w:sz w:val="26"/>
          <w:szCs w:val="26"/>
        </w:rPr>
        <w:t>。</w:t>
      </w:r>
    </w:p>
    <w:p w:rsidR="000F13ED" w:rsidRPr="00CE4795" w:rsidRDefault="00204027" w:rsidP="00EF133B">
      <w:pPr>
        <w:numPr>
          <w:ilvl w:val="0"/>
          <w:numId w:val="6"/>
        </w:numPr>
        <w:autoSpaceDE w:val="0"/>
        <w:autoSpaceDN w:val="0"/>
        <w:adjustRightInd w:val="0"/>
        <w:snapToGrid w:val="0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句型及</w:t>
      </w:r>
      <w:r w:rsidR="007233D9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課文對話教學</w:t>
      </w:r>
      <w:r w:rsidR="006321B7" w:rsidRPr="00CE4795">
        <w:rPr>
          <w:rFonts w:ascii="Arial" w:eastAsia="標楷體" w:hAnsi="Arial" w:cs="Arial" w:hint="eastAsia"/>
          <w:sz w:val="26"/>
          <w:szCs w:val="26"/>
        </w:rPr>
        <w:t>：</w:t>
      </w:r>
      <w:r w:rsidR="00DF1217" w:rsidRPr="00CE4795">
        <w:rPr>
          <w:rFonts w:ascii="Arial" w:eastAsia="標楷體" w:hAnsi="Arial" w:cs="Arial" w:hint="eastAsia"/>
          <w:sz w:val="26"/>
          <w:szCs w:val="26"/>
        </w:rPr>
        <w:t>除課堂教學外，另外</w:t>
      </w:r>
      <w:r w:rsidR="007233D9" w:rsidRPr="00CE4795">
        <w:rPr>
          <w:rFonts w:ascii="Arial" w:eastAsia="標楷體" w:hAnsi="Arial" w:cs="Arial" w:hint="eastAsia"/>
          <w:sz w:val="26"/>
          <w:szCs w:val="26"/>
        </w:rPr>
        <w:t>以</w:t>
      </w:r>
      <w:r w:rsidR="001573B8" w:rsidRPr="00CE4795">
        <w:rPr>
          <w:rFonts w:ascii="Arial" w:eastAsia="標楷體" w:hAnsi="Arial" w:cs="Arial" w:hint="eastAsia"/>
          <w:sz w:val="26"/>
          <w:szCs w:val="26"/>
        </w:rPr>
        <w:t>句子重組</w:t>
      </w:r>
      <w:r w:rsidR="00FA7EB2">
        <w:rPr>
          <w:rFonts w:ascii="Arial" w:eastAsia="標楷體" w:hAnsi="Arial" w:cs="Arial" w:hint="eastAsia"/>
          <w:sz w:val="26"/>
          <w:szCs w:val="26"/>
        </w:rPr>
        <w:t>，句型問答</w:t>
      </w:r>
      <w:r w:rsidR="001573B8" w:rsidRPr="00CE4795">
        <w:rPr>
          <w:rFonts w:ascii="Arial" w:eastAsia="標楷體" w:hAnsi="Arial" w:cs="Arial" w:hint="eastAsia"/>
          <w:sz w:val="26"/>
          <w:szCs w:val="26"/>
        </w:rPr>
        <w:t>及聽寫</w:t>
      </w:r>
      <w:r w:rsidR="00DF1217" w:rsidRPr="00CE4795">
        <w:rPr>
          <w:rFonts w:ascii="Arial" w:eastAsia="標楷體" w:hAnsi="Arial" w:cs="Arial" w:hint="eastAsia"/>
          <w:sz w:val="26"/>
          <w:szCs w:val="26"/>
        </w:rPr>
        <w:t>作業</w:t>
      </w:r>
      <w:r w:rsidR="007233D9" w:rsidRPr="00CE4795">
        <w:rPr>
          <w:rFonts w:ascii="Arial" w:eastAsia="標楷體" w:hAnsi="Arial" w:cs="Arial" w:hint="eastAsia"/>
          <w:sz w:val="26"/>
          <w:szCs w:val="26"/>
        </w:rPr>
        <w:t>加強練習</w:t>
      </w:r>
      <w:r w:rsidR="00EC5AFA" w:rsidRPr="00CE4795">
        <w:rPr>
          <w:rFonts w:ascii="Arial" w:eastAsia="標楷體" w:hAnsi="標楷體" w:cs="Arial" w:hint="eastAsia"/>
          <w:sz w:val="26"/>
          <w:szCs w:val="26"/>
        </w:rPr>
        <w:t>。</w:t>
      </w:r>
    </w:p>
    <w:p w:rsidR="00476DCB" w:rsidRPr="00873DF9" w:rsidRDefault="00495F61" w:rsidP="00EF133B">
      <w:pPr>
        <w:numPr>
          <w:ilvl w:val="0"/>
          <w:numId w:val="6"/>
        </w:numPr>
        <w:autoSpaceDE w:val="0"/>
        <w:autoSpaceDN w:val="0"/>
        <w:adjustRightInd w:val="0"/>
        <w:snapToGrid w:val="0"/>
        <w:jc w:val="both"/>
        <w:rPr>
          <w:rFonts w:ascii="Arial" w:eastAsia="標楷體" w:hAnsi="Arial" w:cs="Arial"/>
        </w:rPr>
      </w:pPr>
      <w:r w:rsidRPr="00CE4795">
        <w:rPr>
          <w:rFonts w:ascii="Arial" w:eastAsia="標楷體" w:hAnsi="標楷體" w:cs="Arial" w:hint="eastAsia"/>
          <w:sz w:val="26"/>
          <w:szCs w:val="26"/>
        </w:rPr>
        <w:t>至於聽力的養成及口說語感的培養都有賴於</w:t>
      </w:r>
      <w:r w:rsidR="00F11924" w:rsidRPr="00CE4795">
        <w:rPr>
          <w:rFonts w:ascii="Arial" w:eastAsia="標楷體" w:hAnsi="標楷體" w:cs="Arial" w:hint="eastAsia"/>
          <w:sz w:val="26"/>
          <w:szCs w:val="26"/>
        </w:rPr>
        <w:t>上課開口練習與回家複習</w:t>
      </w:r>
      <w:r w:rsidRPr="00CE4795">
        <w:rPr>
          <w:rFonts w:ascii="Arial" w:eastAsia="標楷體" w:hAnsi="標楷體" w:cs="Arial" w:hint="eastAsia"/>
          <w:sz w:val="26"/>
          <w:szCs w:val="26"/>
        </w:rPr>
        <w:t>，所以</w:t>
      </w:r>
      <w:r w:rsidR="000F13ED" w:rsidRPr="00CE4795">
        <w:rPr>
          <w:rFonts w:ascii="Arial" w:eastAsia="標楷體" w:hAnsi="標楷體" w:cs="Arial"/>
          <w:sz w:val="26"/>
          <w:szCs w:val="26"/>
        </w:rPr>
        <w:t>孩子需</w:t>
      </w:r>
      <w:r w:rsidR="00476DCB" w:rsidRPr="00CE4795">
        <w:rPr>
          <w:rFonts w:ascii="Arial" w:eastAsia="標楷體" w:hAnsi="標楷體" w:cs="Arial" w:hint="eastAsia"/>
          <w:sz w:val="26"/>
          <w:szCs w:val="26"/>
        </w:rPr>
        <w:t>要</w:t>
      </w:r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聽</w:t>
      </w:r>
      <w:r w:rsidR="000F13ED" w:rsidRPr="00CE4795">
        <w:rPr>
          <w:rFonts w:ascii="Arial" w:eastAsia="標楷體" w:hAnsi="Arial" w:cs="Arial"/>
          <w:b/>
          <w:sz w:val="26"/>
          <w:szCs w:val="26"/>
          <w:u w:val="single"/>
        </w:rPr>
        <w:t>CD</w:t>
      </w:r>
      <w:r w:rsidRPr="00CE4795">
        <w:rPr>
          <w:rFonts w:ascii="Arial" w:eastAsia="標楷體" w:hAnsi="Arial" w:cs="Arial" w:hint="eastAsia"/>
          <w:b/>
          <w:sz w:val="26"/>
          <w:szCs w:val="26"/>
        </w:rPr>
        <w:t>、</w:t>
      </w:r>
      <w:r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跟著</w:t>
      </w:r>
      <w:r w:rsidR="00FA7EB2">
        <w:rPr>
          <w:rFonts w:ascii="Arial" w:eastAsia="標楷體" w:hAnsi="Arial" w:cs="Arial" w:hint="eastAsia"/>
          <w:b/>
          <w:sz w:val="26"/>
          <w:szCs w:val="26"/>
          <w:u w:val="single"/>
        </w:rPr>
        <w:t>念</w:t>
      </w:r>
      <w:r w:rsidRPr="00CE4795">
        <w:rPr>
          <w:rFonts w:ascii="Arial" w:eastAsia="標楷體" w:hAnsi="標楷體" w:cs="Arial" w:hint="eastAsia"/>
          <w:sz w:val="26"/>
          <w:szCs w:val="26"/>
        </w:rPr>
        <w:t>，也要</w:t>
      </w:r>
      <w:r w:rsidR="006C2868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請</w:t>
      </w:r>
      <w:r w:rsidR="000F13ED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家長</w:t>
      </w:r>
      <w:r w:rsidR="00390449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協助督導與</w:t>
      </w:r>
      <w:r w:rsidR="008A25FC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簽名</w:t>
      </w:r>
      <w:r w:rsidR="001220E3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確認</w:t>
      </w:r>
      <w:r w:rsidR="008A25FC" w:rsidRPr="00CE4795">
        <w:rPr>
          <w:rFonts w:ascii="Arial" w:eastAsia="標楷體" w:hAnsi="標楷體" w:cs="Arial" w:hint="eastAsia"/>
          <w:sz w:val="26"/>
          <w:szCs w:val="26"/>
        </w:rPr>
        <w:t>，</w:t>
      </w:r>
      <w:r w:rsidR="000F13ED" w:rsidRPr="00CE4795">
        <w:rPr>
          <w:rFonts w:ascii="Arial" w:eastAsia="標楷體" w:hAnsi="標楷體" w:cs="Arial"/>
          <w:sz w:val="26"/>
          <w:szCs w:val="26"/>
        </w:rPr>
        <w:t>這些都將記錄在</w:t>
      </w:r>
      <w:r w:rsidR="00390449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英語</w:t>
      </w:r>
      <w:proofErr w:type="gramStart"/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聽</w:t>
      </w:r>
      <w:r w:rsidR="004232D4">
        <w:rPr>
          <w:rFonts w:ascii="Arial" w:eastAsia="標楷體" w:hAnsi="標楷體" w:cs="Arial" w:hint="eastAsia"/>
          <w:b/>
          <w:sz w:val="26"/>
          <w:szCs w:val="26"/>
          <w:u w:val="single"/>
        </w:rPr>
        <w:t>念背</w:t>
      </w:r>
      <w:proofErr w:type="gramEnd"/>
      <w:r w:rsidR="004232D4">
        <w:rPr>
          <w:rFonts w:ascii="Arial" w:eastAsia="標楷體" w:hAnsi="標楷體" w:cs="Arial" w:hint="eastAsia"/>
          <w:b/>
          <w:sz w:val="26"/>
          <w:szCs w:val="26"/>
          <w:u w:val="single"/>
        </w:rPr>
        <w:t>記錄</w:t>
      </w:r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表</w:t>
      </w:r>
      <w:r w:rsidR="000F13ED" w:rsidRPr="00CE4795">
        <w:rPr>
          <w:rFonts w:ascii="Arial" w:eastAsia="標楷體" w:hAnsi="標楷體" w:cs="Arial"/>
          <w:sz w:val="26"/>
          <w:szCs w:val="26"/>
        </w:rPr>
        <w:t>內，</w:t>
      </w:r>
      <w:r w:rsidR="006C2868" w:rsidRPr="00CE4795">
        <w:rPr>
          <w:rFonts w:ascii="Arial" w:eastAsia="標楷體" w:hAnsi="標楷體" w:cs="Arial" w:hint="eastAsia"/>
          <w:sz w:val="26"/>
          <w:szCs w:val="26"/>
        </w:rPr>
        <w:t>該</w:t>
      </w:r>
      <w:r w:rsidR="000F13ED" w:rsidRPr="00CE4795">
        <w:rPr>
          <w:rFonts w:ascii="Arial" w:eastAsia="標楷體" w:hAnsi="標楷體" w:cs="Arial" w:hint="eastAsia"/>
          <w:sz w:val="26"/>
          <w:szCs w:val="26"/>
        </w:rPr>
        <w:t>記錄表</w:t>
      </w:r>
      <w:r w:rsidR="006C2868" w:rsidRPr="00CE4795">
        <w:rPr>
          <w:rFonts w:ascii="Arial" w:eastAsia="標楷體" w:hAnsi="標楷體" w:cs="Arial" w:hint="eastAsia"/>
          <w:sz w:val="26"/>
          <w:szCs w:val="26"/>
        </w:rPr>
        <w:t>會</w:t>
      </w:r>
      <w:r w:rsidR="000F13ED" w:rsidRPr="00CE4795">
        <w:rPr>
          <w:rFonts w:ascii="Arial" w:eastAsia="標楷體" w:hAnsi="標楷體" w:cs="Arial" w:hint="eastAsia"/>
          <w:b/>
          <w:sz w:val="26"/>
          <w:szCs w:val="26"/>
          <w:bdr w:val="single" w:sz="4" w:space="0" w:color="auto"/>
        </w:rPr>
        <w:t>貼在英語課本內</w:t>
      </w:r>
      <w:r w:rsidR="000F13ED" w:rsidRPr="00CE4795">
        <w:rPr>
          <w:rFonts w:ascii="Arial" w:eastAsia="標楷體" w:hAnsi="標楷體" w:cs="Arial" w:hint="eastAsia"/>
          <w:sz w:val="26"/>
          <w:szCs w:val="26"/>
        </w:rPr>
        <w:t>，供</w:t>
      </w:r>
      <w:r w:rsidR="00C86B97" w:rsidRPr="00CE4795">
        <w:rPr>
          <w:rFonts w:ascii="Arial" w:eastAsia="標楷體" w:hAnsi="標楷體" w:hint="eastAsia"/>
          <w:sz w:val="26"/>
          <w:szCs w:val="26"/>
        </w:rPr>
        <w:t>你</w:t>
      </w:r>
      <w:r w:rsidR="00476DCB" w:rsidRPr="00CE4795">
        <w:rPr>
          <w:rFonts w:ascii="Arial" w:eastAsia="標楷體" w:hAnsi="標楷體" w:cs="Arial" w:hint="eastAsia"/>
          <w:sz w:val="26"/>
          <w:szCs w:val="26"/>
        </w:rPr>
        <w:t>我</w:t>
      </w:r>
      <w:r w:rsidR="001220E3" w:rsidRPr="00CE4795">
        <w:rPr>
          <w:rFonts w:ascii="Arial" w:eastAsia="標楷體" w:hAnsi="標楷體" w:cs="Arial" w:hint="eastAsia"/>
          <w:sz w:val="26"/>
          <w:szCs w:val="26"/>
        </w:rPr>
        <w:t>掌握孩子學習狀況</w:t>
      </w:r>
      <w:r w:rsidR="008712EB" w:rsidRPr="00873DF9">
        <w:rPr>
          <w:rFonts w:ascii="Arial" w:eastAsia="標楷體" w:hAnsi="標楷體" w:cs="Arial" w:hint="eastAsia"/>
        </w:rPr>
        <w:t>。</w:t>
      </w:r>
    </w:p>
    <w:p w:rsidR="00415EA0" w:rsidRPr="00CE4795" w:rsidRDefault="00030FD9" w:rsidP="00CE4795">
      <w:pPr>
        <w:numPr>
          <w:ilvl w:val="0"/>
          <w:numId w:val="8"/>
        </w:numPr>
        <w:tabs>
          <w:tab w:val="num" w:pos="905"/>
        </w:tabs>
        <w:autoSpaceDE w:val="0"/>
        <w:autoSpaceDN w:val="0"/>
        <w:adjustRightInd w:val="0"/>
        <w:snapToGrid w:val="0"/>
        <w:spacing w:beforeLines="50" w:before="180"/>
        <w:ind w:left="523" w:hangingChars="201" w:hanging="523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補充</w:t>
      </w:r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教學</w:t>
      </w:r>
      <w:r w:rsidR="000F13ED" w:rsidRPr="00CE4795">
        <w:rPr>
          <w:rFonts w:ascii="Arial" w:eastAsia="標楷體" w:hAnsi="標楷體" w:cs="Arial"/>
          <w:sz w:val="26"/>
          <w:szCs w:val="26"/>
        </w:rPr>
        <w:t>：</w:t>
      </w:r>
      <w:r w:rsidR="00EE46AA" w:rsidRPr="00CE4795">
        <w:rPr>
          <w:rFonts w:ascii="Arial" w:eastAsia="標楷體" w:hAnsi="Arial" w:cs="Arial"/>
          <w:sz w:val="26"/>
          <w:szCs w:val="26"/>
        </w:rPr>
        <w:t xml:space="preserve"> </w:t>
      </w:r>
    </w:p>
    <w:p w:rsidR="000F13ED" w:rsidRPr="00CE4795" w:rsidRDefault="00EE46AA" w:rsidP="00EE60F7">
      <w:pPr>
        <w:numPr>
          <w:ilvl w:val="1"/>
          <w:numId w:val="7"/>
        </w:numPr>
        <w:tabs>
          <w:tab w:val="clear" w:pos="840"/>
        </w:tabs>
        <w:autoSpaceDE w:val="0"/>
        <w:autoSpaceDN w:val="0"/>
        <w:adjustRightInd w:val="0"/>
        <w:snapToGrid w:val="0"/>
        <w:ind w:left="970" w:hanging="482"/>
        <w:jc w:val="both"/>
        <w:rPr>
          <w:rFonts w:ascii="標楷體" w:eastAsia="標楷體" w:hAnsi="標楷體" w:cs="Arial"/>
          <w:sz w:val="26"/>
          <w:szCs w:val="26"/>
        </w:rPr>
      </w:pPr>
      <w:r w:rsidRPr="00CE4795">
        <w:rPr>
          <w:rFonts w:ascii="標楷體" w:eastAsia="標楷體" w:hAnsi="標楷體" w:cs="Arial" w:hint="eastAsia"/>
          <w:sz w:val="26"/>
          <w:szCs w:val="26"/>
        </w:rPr>
        <w:t>有鑒於孩子</w:t>
      </w:r>
      <w:proofErr w:type="gramStart"/>
      <w:r w:rsidRPr="00CE4795">
        <w:rPr>
          <w:rFonts w:ascii="標楷體" w:eastAsia="標楷體" w:hAnsi="標楷體" w:cs="Arial" w:hint="eastAsia"/>
          <w:sz w:val="26"/>
          <w:szCs w:val="26"/>
        </w:rPr>
        <w:t>以後升</w:t>
      </w:r>
      <w:proofErr w:type="gramEnd"/>
      <w:r w:rsidRPr="00CE4795">
        <w:rPr>
          <w:rFonts w:ascii="標楷體" w:eastAsia="標楷體" w:hAnsi="標楷體" w:cs="Arial" w:hint="eastAsia"/>
          <w:sz w:val="26"/>
          <w:szCs w:val="26"/>
        </w:rPr>
        <w:t>上五年級，一開學(九月)將有</w:t>
      </w:r>
      <w:r w:rsidRPr="00CE4795">
        <w:rPr>
          <w:rFonts w:ascii="標楷體" w:eastAsia="標楷體" w:hAnsi="標楷體" w:cs="Arial" w:hint="eastAsia"/>
          <w:b/>
          <w:sz w:val="26"/>
          <w:szCs w:val="26"/>
          <w:u w:val="single"/>
        </w:rPr>
        <w:t>新北市的英語檢測</w:t>
      </w:r>
      <w:r w:rsidRPr="00CE4795">
        <w:rPr>
          <w:rFonts w:ascii="標楷體" w:eastAsia="標楷體" w:hAnsi="標楷體" w:cs="Arial" w:hint="eastAsia"/>
          <w:sz w:val="26"/>
          <w:szCs w:val="26"/>
        </w:rPr>
        <w:t>，依據</w:t>
      </w:r>
      <w:r w:rsidRPr="00CE4795">
        <w:rPr>
          <w:rFonts w:ascii="標楷體" w:eastAsia="標楷體" w:hAnsi="標楷體" w:cs="Arial" w:hint="eastAsia"/>
          <w:sz w:val="26"/>
          <w:szCs w:val="26"/>
          <w:u w:val="single"/>
        </w:rPr>
        <w:t>新北市國小英語課程綱要</w:t>
      </w:r>
      <w:r w:rsidRPr="00CE4795">
        <w:rPr>
          <w:rFonts w:ascii="標楷體" w:eastAsia="標楷體" w:hAnsi="標楷體" w:cs="Arial" w:hint="eastAsia"/>
          <w:sz w:val="26"/>
          <w:szCs w:val="26"/>
        </w:rPr>
        <w:t>，中年級學生要能夠辨認120個</w:t>
      </w:r>
      <w:r w:rsidRPr="00CE4795">
        <w:rPr>
          <w:rFonts w:ascii="標楷體" w:eastAsia="標楷體" w:hAnsi="標楷體" w:cs="Arial" w:hint="eastAsia"/>
          <w:b/>
          <w:sz w:val="26"/>
          <w:szCs w:val="26"/>
          <w:u w:val="single"/>
        </w:rPr>
        <w:t>口語</w:t>
      </w:r>
      <w:r w:rsidRPr="00CE4795">
        <w:rPr>
          <w:rFonts w:ascii="標楷體" w:eastAsia="標楷體" w:hAnsi="標楷體" w:cs="Arial" w:hint="eastAsia"/>
          <w:b/>
          <w:sz w:val="26"/>
          <w:szCs w:val="26"/>
        </w:rPr>
        <w:t>應用字彙</w:t>
      </w:r>
      <w:r w:rsidRPr="00CE4795">
        <w:rPr>
          <w:rFonts w:ascii="標楷體" w:eastAsia="標楷體" w:hAnsi="標楷體" w:cs="Arial" w:hint="eastAsia"/>
          <w:sz w:val="26"/>
          <w:szCs w:val="26"/>
        </w:rPr>
        <w:t>及</w:t>
      </w:r>
      <w:r w:rsidRPr="00CE4795">
        <w:rPr>
          <w:rFonts w:ascii="標楷體" w:eastAsia="標楷體" w:hAnsi="標楷體" w:cs="Arial" w:hint="eastAsia"/>
          <w:b/>
          <w:sz w:val="26"/>
          <w:szCs w:val="26"/>
          <w:u w:val="single"/>
        </w:rPr>
        <w:t>拼寫</w:t>
      </w:r>
      <w:r w:rsidRPr="00CE4795">
        <w:rPr>
          <w:rFonts w:ascii="標楷體" w:eastAsia="標楷體" w:hAnsi="標楷體" w:cs="Arial" w:hint="eastAsia"/>
          <w:sz w:val="26"/>
          <w:szCs w:val="26"/>
        </w:rPr>
        <w:t>其中80個</w:t>
      </w:r>
      <w:r w:rsidRPr="00CE4795">
        <w:rPr>
          <w:rFonts w:ascii="標楷體" w:eastAsia="標楷體" w:hAnsi="標楷體" w:cs="Arial" w:hint="eastAsia"/>
          <w:b/>
          <w:sz w:val="26"/>
          <w:szCs w:val="26"/>
          <w:u w:val="single"/>
        </w:rPr>
        <w:t>常用</w:t>
      </w:r>
      <w:r w:rsidRPr="00CE4795">
        <w:rPr>
          <w:rFonts w:ascii="標楷體" w:eastAsia="標楷體" w:hAnsi="標楷體" w:cs="Arial" w:hint="eastAsia"/>
          <w:b/>
          <w:sz w:val="26"/>
          <w:szCs w:val="26"/>
        </w:rPr>
        <w:t>應用字彙</w:t>
      </w:r>
      <w:r w:rsidR="00BD3465" w:rsidRPr="00CE4795">
        <w:rPr>
          <w:rFonts w:ascii="標楷體" w:eastAsia="標楷體" w:hAnsi="標楷體" w:cs="Arial" w:hint="eastAsia"/>
          <w:sz w:val="26"/>
          <w:szCs w:val="26"/>
        </w:rPr>
        <w:t>。</w:t>
      </w:r>
      <w:r w:rsidRPr="00CE4795">
        <w:rPr>
          <w:rFonts w:ascii="標楷體" w:eastAsia="標楷體" w:hAnsi="標楷體" w:cs="Arial" w:hint="eastAsia"/>
          <w:sz w:val="26"/>
          <w:szCs w:val="26"/>
        </w:rPr>
        <w:t>所以</w:t>
      </w:r>
      <w:r w:rsidR="00227A42" w:rsidRPr="00CE4795">
        <w:rPr>
          <w:rFonts w:ascii="標楷體" w:eastAsia="標楷體" w:hAnsi="標楷體" w:cs="Arial" w:hint="eastAsia"/>
          <w:sz w:val="26"/>
          <w:szCs w:val="26"/>
        </w:rPr>
        <w:t>四年級的學習</w:t>
      </w:r>
      <w:r w:rsidRPr="00CE4795">
        <w:rPr>
          <w:rFonts w:ascii="標楷體" w:eastAsia="標楷體" w:hAnsi="標楷體" w:cs="Arial" w:hint="eastAsia"/>
          <w:sz w:val="26"/>
          <w:szCs w:val="26"/>
        </w:rPr>
        <w:t>會補充相關字彙及句型，加以</w:t>
      </w:r>
      <w:r w:rsidR="00227A42" w:rsidRPr="00CE4795">
        <w:rPr>
          <w:rFonts w:ascii="標楷體" w:eastAsia="標楷體" w:hAnsi="標楷體" w:cs="Arial" w:hint="eastAsia"/>
          <w:sz w:val="26"/>
          <w:szCs w:val="26"/>
        </w:rPr>
        <w:t>複習；</w:t>
      </w:r>
      <w:r w:rsidRPr="00CE4795">
        <w:rPr>
          <w:rFonts w:ascii="標楷體" w:eastAsia="標楷體" w:hAnsi="標楷體" w:cs="Arial" w:hint="eastAsia"/>
          <w:sz w:val="26"/>
          <w:szCs w:val="26"/>
        </w:rPr>
        <w:t>屆時會發下講義，</w:t>
      </w:r>
      <w:r w:rsidRPr="00CE4795">
        <w:rPr>
          <w:rFonts w:ascii="標楷體" w:eastAsia="標楷體" w:hAnsi="標楷體" w:cs="Arial" w:hint="eastAsia"/>
          <w:b/>
          <w:sz w:val="26"/>
          <w:szCs w:val="26"/>
          <w:u w:val="single"/>
        </w:rPr>
        <w:t>貼在課本內</w:t>
      </w:r>
      <w:r w:rsidRPr="00CE4795">
        <w:rPr>
          <w:rFonts w:ascii="標楷體" w:eastAsia="標楷體" w:hAnsi="標楷體" w:cs="Arial" w:hint="eastAsia"/>
          <w:sz w:val="26"/>
          <w:szCs w:val="26"/>
        </w:rPr>
        <w:t>，供孩子課餘複習及課堂小考之參考</w:t>
      </w:r>
      <w:r w:rsidR="00DE5CCB" w:rsidRPr="00CE4795">
        <w:rPr>
          <w:rFonts w:ascii="標楷體" w:eastAsia="標楷體" w:hAnsi="標楷體" w:cs="Arial" w:hint="eastAsia"/>
          <w:sz w:val="26"/>
          <w:szCs w:val="26"/>
        </w:rPr>
        <w:t>；</w:t>
      </w:r>
    </w:p>
    <w:p w:rsidR="006F7780" w:rsidRPr="00CE4795" w:rsidRDefault="00873DF9" w:rsidP="00873DF9">
      <w:pPr>
        <w:numPr>
          <w:ilvl w:val="1"/>
          <w:numId w:val="7"/>
        </w:numPr>
        <w:tabs>
          <w:tab w:val="clear" w:pos="840"/>
        </w:tabs>
        <w:autoSpaceDE w:val="0"/>
        <w:autoSpaceDN w:val="0"/>
        <w:adjustRightInd w:val="0"/>
        <w:snapToGrid w:val="0"/>
        <w:ind w:left="970" w:hanging="482"/>
        <w:jc w:val="both"/>
        <w:rPr>
          <w:rFonts w:ascii="標楷體" w:eastAsia="標楷體" w:hAnsi="標楷體" w:cs="Arial"/>
          <w:sz w:val="26"/>
          <w:szCs w:val="26"/>
        </w:rPr>
      </w:pPr>
      <w:r w:rsidRPr="00CE4795">
        <w:rPr>
          <w:rFonts w:ascii="Arial" w:eastAsia="標楷體" w:hAnsi="Arial" w:cs="Arial" w:hint="eastAsia"/>
          <w:sz w:val="26"/>
          <w:szCs w:val="26"/>
        </w:rPr>
        <w:t>本學期仍會加強</w:t>
      </w:r>
      <w:r w:rsidRPr="00CE4795">
        <w:rPr>
          <w:rFonts w:ascii="Arial" w:eastAsia="標楷體" w:hAnsi="Arial" w:cs="Arial" w:hint="eastAsia"/>
          <w:b/>
          <w:sz w:val="26"/>
          <w:szCs w:val="26"/>
        </w:rPr>
        <w:t>字母拼讀法理解記憶單字</w:t>
      </w:r>
      <w:r w:rsidRPr="00CE4795">
        <w:rPr>
          <w:rFonts w:ascii="Arial" w:eastAsia="標楷體" w:hAnsi="Arial" w:cs="Arial" w:hint="eastAsia"/>
          <w:sz w:val="26"/>
          <w:szCs w:val="26"/>
        </w:rPr>
        <w:t>、</w:t>
      </w:r>
      <w:r w:rsidR="00030FD9" w:rsidRPr="00CE4795">
        <w:rPr>
          <w:rFonts w:ascii="Arial" w:eastAsia="標楷體" w:hAnsi="Arial" w:cs="Arial" w:hint="eastAsia"/>
          <w:b/>
          <w:sz w:val="26"/>
          <w:szCs w:val="26"/>
        </w:rPr>
        <w:t>常見字練習</w:t>
      </w:r>
      <w:r w:rsidR="00030FD9" w:rsidRPr="00CE4795">
        <w:rPr>
          <w:rFonts w:ascii="Arial" w:eastAsia="標楷體" w:hAnsi="Arial" w:cs="Arial" w:hint="eastAsia"/>
          <w:sz w:val="26"/>
          <w:szCs w:val="26"/>
        </w:rPr>
        <w:t>，</w:t>
      </w:r>
      <w:r w:rsidR="003605C5" w:rsidRPr="00CE4795">
        <w:rPr>
          <w:rFonts w:ascii="Arial" w:eastAsia="標楷體" w:hAnsi="Arial" w:cs="Arial" w:hint="eastAsia"/>
          <w:sz w:val="26"/>
          <w:szCs w:val="26"/>
        </w:rPr>
        <w:t>以降低</w:t>
      </w:r>
      <w:r w:rsidR="00EF193E" w:rsidRPr="00CE4795">
        <w:rPr>
          <w:rFonts w:ascii="Arial" w:eastAsia="標楷體" w:hAnsi="Arial" w:cs="Arial" w:hint="eastAsia"/>
          <w:sz w:val="26"/>
          <w:szCs w:val="26"/>
        </w:rPr>
        <w:t>英語閱讀</w:t>
      </w:r>
      <w:r w:rsidR="003605C5" w:rsidRPr="00CE4795">
        <w:rPr>
          <w:rFonts w:ascii="Arial" w:eastAsia="標楷體" w:hAnsi="Arial" w:cs="Arial" w:hint="eastAsia"/>
          <w:sz w:val="26"/>
          <w:szCs w:val="26"/>
        </w:rPr>
        <w:t>的困難度</w:t>
      </w:r>
      <w:r w:rsidR="00EF193E" w:rsidRPr="00CE4795">
        <w:rPr>
          <w:rFonts w:ascii="Arial" w:eastAsia="標楷體" w:hAnsi="Arial" w:cs="Arial" w:hint="eastAsia"/>
          <w:sz w:val="26"/>
          <w:szCs w:val="26"/>
        </w:rPr>
        <w:t>，</w:t>
      </w:r>
      <w:proofErr w:type="gramStart"/>
      <w:r w:rsidR="00030FD9" w:rsidRPr="00CE4795">
        <w:rPr>
          <w:rFonts w:ascii="Arial" w:eastAsia="標楷體" w:hAnsi="Arial" w:cs="Arial" w:hint="eastAsia"/>
          <w:sz w:val="26"/>
          <w:szCs w:val="26"/>
        </w:rPr>
        <w:t>增進</w:t>
      </w:r>
      <w:r w:rsidR="00227A42" w:rsidRPr="00CE4795">
        <w:rPr>
          <w:rFonts w:ascii="Arial" w:eastAsia="標楷體" w:hAnsi="Arial" w:cs="Arial" w:hint="eastAsia"/>
          <w:sz w:val="26"/>
          <w:szCs w:val="26"/>
        </w:rPr>
        <w:t>念</w:t>
      </w:r>
      <w:r w:rsidR="00030FD9" w:rsidRPr="00CE4795">
        <w:rPr>
          <w:rFonts w:ascii="Arial" w:eastAsia="標楷體" w:hAnsi="Arial" w:cs="Arial" w:hint="eastAsia"/>
          <w:sz w:val="26"/>
          <w:szCs w:val="26"/>
        </w:rPr>
        <w:t>讀</w:t>
      </w:r>
      <w:r w:rsidR="003605C5" w:rsidRPr="00CE4795">
        <w:rPr>
          <w:rFonts w:ascii="Arial" w:eastAsia="標楷體" w:hAnsi="Arial" w:cs="Arial" w:hint="eastAsia"/>
          <w:sz w:val="26"/>
          <w:szCs w:val="26"/>
        </w:rPr>
        <w:t>及</w:t>
      </w:r>
      <w:proofErr w:type="gramEnd"/>
      <w:r w:rsidR="003605C5" w:rsidRPr="00CE4795">
        <w:rPr>
          <w:rFonts w:ascii="Arial" w:eastAsia="標楷體" w:hAnsi="Arial" w:cs="Arial" w:hint="eastAsia"/>
          <w:sz w:val="26"/>
          <w:szCs w:val="26"/>
        </w:rPr>
        <w:t>理解</w:t>
      </w:r>
      <w:r w:rsidR="00030FD9" w:rsidRPr="00CE4795">
        <w:rPr>
          <w:rFonts w:ascii="Arial" w:eastAsia="標楷體" w:hAnsi="Arial" w:cs="Arial" w:hint="eastAsia"/>
          <w:sz w:val="26"/>
          <w:szCs w:val="26"/>
        </w:rPr>
        <w:t>速度</w:t>
      </w:r>
      <w:r w:rsidR="00DE5CCB" w:rsidRPr="00CE4795">
        <w:rPr>
          <w:rFonts w:ascii="Arial" w:eastAsia="標楷體" w:hAnsi="Arial" w:cs="Arial" w:hint="eastAsia"/>
          <w:sz w:val="26"/>
          <w:szCs w:val="26"/>
        </w:rPr>
        <w:t>。</w:t>
      </w:r>
    </w:p>
    <w:p w:rsidR="00DE5CCB" w:rsidRPr="00CE4795" w:rsidRDefault="00DE5CCB" w:rsidP="00EF133B">
      <w:pPr>
        <w:numPr>
          <w:ilvl w:val="1"/>
          <w:numId w:val="7"/>
        </w:numPr>
        <w:tabs>
          <w:tab w:val="clear" w:pos="840"/>
          <w:tab w:val="num" w:pos="966"/>
        </w:tabs>
        <w:autoSpaceDE w:val="0"/>
        <w:autoSpaceDN w:val="0"/>
        <w:adjustRightInd w:val="0"/>
        <w:snapToGrid w:val="0"/>
        <w:ind w:left="976" w:hanging="488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Arial" w:cs="Arial" w:hint="eastAsia"/>
          <w:sz w:val="26"/>
          <w:szCs w:val="26"/>
        </w:rPr>
        <w:t>以上</w:t>
      </w:r>
      <w:r w:rsidR="00227A42" w:rsidRPr="00CE4795">
        <w:rPr>
          <w:rFonts w:ascii="Arial" w:eastAsia="標楷體" w:hAnsi="Arial" w:cs="Arial" w:hint="eastAsia"/>
          <w:sz w:val="26"/>
          <w:szCs w:val="26"/>
        </w:rPr>
        <w:t>的補充教學</w:t>
      </w:r>
      <w:r w:rsidRPr="00CE4795">
        <w:rPr>
          <w:rFonts w:ascii="Arial" w:eastAsia="標楷體" w:hAnsi="Arial" w:cs="Arial" w:hint="eastAsia"/>
          <w:sz w:val="26"/>
          <w:szCs w:val="26"/>
        </w:rPr>
        <w:t>，會提供講義及學習單等補充資料，</w:t>
      </w:r>
      <w:r w:rsidRPr="00CE4795">
        <w:rPr>
          <w:rFonts w:ascii="Arial" w:eastAsia="標楷體" w:hAnsi="標楷體" w:hint="eastAsia"/>
          <w:sz w:val="26"/>
          <w:szCs w:val="26"/>
          <w:u w:val="single"/>
        </w:rPr>
        <w:t>需</w:t>
      </w:r>
      <w:r w:rsidRPr="00CE4795">
        <w:rPr>
          <w:rFonts w:ascii="Arial" w:eastAsia="標楷體" w:hAnsi="標楷體" w:hint="eastAsia"/>
          <w:b/>
          <w:sz w:val="26"/>
          <w:szCs w:val="26"/>
          <w:u w:val="single"/>
        </w:rPr>
        <w:t>另外加收</w:t>
      </w:r>
      <w:r w:rsidRPr="00CE4795">
        <w:rPr>
          <w:rFonts w:ascii="Arial" w:eastAsia="標楷體" w:hAnsi="標楷體" w:hint="eastAsia"/>
          <w:b/>
          <w:sz w:val="26"/>
          <w:szCs w:val="26"/>
          <w:u w:val="single"/>
        </w:rPr>
        <w:t>20</w:t>
      </w:r>
      <w:r w:rsidRPr="00CE4795">
        <w:rPr>
          <w:rFonts w:ascii="Arial" w:eastAsia="標楷體" w:hAnsi="標楷體" w:hint="eastAsia"/>
          <w:b/>
          <w:sz w:val="26"/>
          <w:szCs w:val="26"/>
          <w:u w:val="single"/>
        </w:rPr>
        <w:t>元資料影印費</w:t>
      </w:r>
      <w:r w:rsidRPr="00CE4795">
        <w:rPr>
          <w:rFonts w:ascii="Arial" w:eastAsia="標楷體" w:hAnsi="標楷體" w:hint="eastAsia"/>
          <w:b/>
          <w:sz w:val="26"/>
          <w:szCs w:val="26"/>
        </w:rPr>
        <w:t>。</w:t>
      </w:r>
    </w:p>
    <w:p w:rsidR="00FB77E8" w:rsidRPr="00CE4795" w:rsidRDefault="000F13ED" w:rsidP="00CE4795">
      <w:pPr>
        <w:numPr>
          <w:ilvl w:val="0"/>
          <w:numId w:val="9"/>
        </w:numPr>
        <w:tabs>
          <w:tab w:val="num" w:pos="905"/>
        </w:tabs>
        <w:autoSpaceDE w:val="0"/>
        <w:autoSpaceDN w:val="0"/>
        <w:adjustRightInd w:val="0"/>
        <w:snapToGrid w:val="0"/>
        <w:spacing w:beforeLines="50" w:before="180"/>
        <w:ind w:left="523" w:hangingChars="201" w:hanging="523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評量</w:t>
      </w:r>
      <w:r w:rsidRPr="00CE4795">
        <w:rPr>
          <w:rFonts w:ascii="Arial" w:eastAsia="標楷體" w:hAnsi="標楷體" w:cs="Arial"/>
          <w:sz w:val="26"/>
          <w:szCs w:val="26"/>
        </w:rPr>
        <w:t>：</w:t>
      </w:r>
      <w:r w:rsidR="00FB77E8" w:rsidRPr="00CE4795">
        <w:rPr>
          <w:rFonts w:ascii="Arial" w:eastAsia="標楷體" w:hAnsi="標楷體" w:cs="Arial" w:hint="eastAsia"/>
          <w:sz w:val="26"/>
          <w:szCs w:val="26"/>
        </w:rPr>
        <w:t>學期末成績評量的依據來自下列兩個向度</w:t>
      </w:r>
      <w:r w:rsidR="00FB77E8" w:rsidRPr="00CE4795">
        <w:rPr>
          <w:rFonts w:ascii="Arial" w:eastAsia="標楷體" w:hAnsi="標楷體" w:cs="Arial" w:hint="eastAsia"/>
          <w:sz w:val="26"/>
          <w:szCs w:val="26"/>
        </w:rPr>
        <w:t>:</w:t>
      </w:r>
    </w:p>
    <w:p w:rsidR="000F13ED" w:rsidRPr="00CE4795" w:rsidRDefault="009106D6" w:rsidP="007A1D45">
      <w:pPr>
        <w:numPr>
          <w:ilvl w:val="1"/>
          <w:numId w:val="12"/>
        </w:numPr>
        <w:autoSpaceDE w:val="0"/>
        <w:autoSpaceDN w:val="0"/>
        <w:adjustRightInd w:val="0"/>
        <w:snapToGrid w:val="0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標楷體" w:cs="Arial" w:hint="eastAsia"/>
          <w:sz w:val="26"/>
          <w:szCs w:val="26"/>
        </w:rPr>
        <w:t>總結性</w:t>
      </w:r>
      <w:r w:rsidR="000F13ED" w:rsidRPr="00CE4795">
        <w:rPr>
          <w:rFonts w:ascii="Arial" w:eastAsia="標楷體" w:hAnsi="標楷體" w:cs="Arial" w:hint="eastAsia"/>
          <w:sz w:val="26"/>
          <w:szCs w:val="26"/>
        </w:rPr>
        <w:t>評量－</w:t>
      </w:r>
      <w:r w:rsidR="00FB77E8" w:rsidRPr="00CE4795">
        <w:rPr>
          <w:rFonts w:ascii="Arial" w:eastAsia="標楷體" w:hAnsi="標楷體" w:cs="Arial" w:hint="eastAsia"/>
          <w:sz w:val="26"/>
          <w:szCs w:val="26"/>
        </w:rPr>
        <w:t>包括</w:t>
      </w:r>
      <w:r w:rsidR="000F13ED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期中</w:t>
      </w:r>
      <w:r w:rsidR="00FB77E8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考</w:t>
      </w:r>
      <w:r w:rsidR="00FB77E8" w:rsidRPr="00CE4795">
        <w:rPr>
          <w:rFonts w:ascii="Arial" w:eastAsia="標楷體" w:hAnsi="標楷體" w:cs="Arial" w:hint="eastAsia"/>
          <w:sz w:val="26"/>
          <w:szCs w:val="26"/>
        </w:rPr>
        <w:t>、</w:t>
      </w:r>
      <w:r w:rsidR="000F13ED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期末</w:t>
      </w:r>
      <w:r w:rsidR="00FB77E8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考</w:t>
      </w:r>
      <w:r w:rsidR="00030FD9" w:rsidRPr="00CE4795">
        <w:rPr>
          <w:rFonts w:ascii="Arial" w:eastAsia="標楷體" w:hAnsi="標楷體" w:cs="Arial" w:hint="eastAsia"/>
          <w:sz w:val="26"/>
          <w:szCs w:val="26"/>
        </w:rPr>
        <w:t>、</w:t>
      </w:r>
      <w:proofErr w:type="gramStart"/>
      <w:r w:rsidR="00FA7EB2" w:rsidRPr="00FA7EB2">
        <w:rPr>
          <w:rFonts w:ascii="Arial" w:eastAsia="標楷體" w:hAnsi="標楷體" w:cs="Arial" w:hint="eastAsia"/>
          <w:b/>
          <w:sz w:val="26"/>
          <w:szCs w:val="26"/>
          <w:u w:val="single"/>
        </w:rPr>
        <w:t>念</w:t>
      </w:r>
      <w:r w:rsidR="00580356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讀口試</w:t>
      </w:r>
      <w:proofErr w:type="gramEnd"/>
      <w:r w:rsidR="00B542A3" w:rsidRPr="00CE4795">
        <w:rPr>
          <w:rFonts w:ascii="Arial" w:eastAsia="標楷體" w:hAnsi="標楷體" w:cs="Arial" w:hint="eastAsia"/>
          <w:sz w:val="26"/>
          <w:szCs w:val="26"/>
        </w:rPr>
        <w:t>。</w:t>
      </w:r>
    </w:p>
    <w:p w:rsidR="000F13ED" w:rsidRPr="00CE4795" w:rsidRDefault="009106D6" w:rsidP="007A1D45">
      <w:pPr>
        <w:numPr>
          <w:ilvl w:val="1"/>
          <w:numId w:val="12"/>
        </w:numPr>
        <w:autoSpaceDE w:val="0"/>
        <w:autoSpaceDN w:val="0"/>
        <w:adjustRightInd w:val="0"/>
        <w:snapToGrid w:val="0"/>
        <w:jc w:val="both"/>
        <w:rPr>
          <w:rFonts w:ascii="Arial" w:eastAsia="標楷體" w:hAnsi="Arial" w:cs="Arial"/>
          <w:sz w:val="26"/>
          <w:szCs w:val="26"/>
        </w:rPr>
      </w:pPr>
      <w:r w:rsidRPr="00CE4795">
        <w:rPr>
          <w:rFonts w:ascii="Arial" w:eastAsia="標楷體" w:hAnsi="標楷體" w:cs="Arial" w:hint="eastAsia"/>
          <w:sz w:val="26"/>
          <w:szCs w:val="26"/>
        </w:rPr>
        <w:t>形成性</w:t>
      </w:r>
      <w:r w:rsidR="00FB77E8" w:rsidRPr="00CE4795">
        <w:rPr>
          <w:rFonts w:ascii="Arial" w:eastAsia="標楷體" w:hAnsi="標楷體" w:cs="Arial" w:hint="eastAsia"/>
          <w:sz w:val="26"/>
          <w:szCs w:val="26"/>
        </w:rPr>
        <w:t>評量－包括</w:t>
      </w:r>
      <w:r w:rsidR="006F5203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作業</w:t>
      </w:r>
      <w:r w:rsidR="00580356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簿</w:t>
      </w:r>
      <w:r w:rsidR="000F13ED" w:rsidRPr="00CE4795">
        <w:rPr>
          <w:rFonts w:ascii="Arial" w:eastAsia="標楷體" w:hAnsi="標楷體" w:cs="Arial"/>
          <w:sz w:val="26"/>
          <w:szCs w:val="26"/>
        </w:rPr>
        <w:t>、</w:t>
      </w:r>
      <w:r w:rsidR="000F13ED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學習單</w:t>
      </w:r>
      <w:r w:rsidR="000F13ED" w:rsidRPr="00CE4795">
        <w:rPr>
          <w:rFonts w:ascii="Arial" w:eastAsia="標楷體" w:hAnsi="標楷體" w:cs="Arial" w:hint="eastAsia"/>
          <w:sz w:val="26"/>
          <w:szCs w:val="26"/>
        </w:rPr>
        <w:t>、</w:t>
      </w:r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習作</w:t>
      </w:r>
      <w:r w:rsidR="000F13ED" w:rsidRPr="00CE4795">
        <w:rPr>
          <w:rFonts w:ascii="Arial" w:eastAsia="標楷體" w:hAnsi="標楷體" w:cs="Arial" w:hint="eastAsia"/>
          <w:sz w:val="26"/>
          <w:szCs w:val="26"/>
        </w:rPr>
        <w:t>、</w:t>
      </w:r>
      <w:r w:rsidR="00C86B97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單元</w:t>
      </w:r>
      <w:r w:rsidR="00580356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小考</w:t>
      </w:r>
      <w:r w:rsidR="00580356" w:rsidRPr="00CE4795">
        <w:rPr>
          <w:rFonts w:ascii="Arial" w:eastAsia="標楷體" w:hAnsi="標楷體" w:cs="Arial" w:hint="eastAsia"/>
          <w:sz w:val="26"/>
          <w:szCs w:val="26"/>
        </w:rPr>
        <w:t>、</w:t>
      </w:r>
      <w:proofErr w:type="gramStart"/>
      <w:r w:rsidR="00390449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英語</w:t>
      </w:r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聽</w:t>
      </w:r>
      <w:r w:rsidR="00FA7EB2">
        <w:rPr>
          <w:rFonts w:ascii="Arial" w:eastAsia="標楷體" w:hAnsi="標楷體" w:cs="Arial" w:hint="eastAsia"/>
          <w:b/>
          <w:sz w:val="26"/>
          <w:szCs w:val="26"/>
          <w:u w:val="single"/>
        </w:rPr>
        <w:t>念</w:t>
      </w:r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紀錄</w:t>
      </w:r>
      <w:proofErr w:type="gramEnd"/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表</w:t>
      </w:r>
      <w:r w:rsidR="000F13ED" w:rsidRPr="00CE4795">
        <w:rPr>
          <w:rFonts w:ascii="Arial" w:eastAsia="標楷體" w:hAnsi="標楷體" w:cs="Arial" w:hint="eastAsia"/>
          <w:sz w:val="26"/>
          <w:szCs w:val="26"/>
        </w:rPr>
        <w:t>、</w:t>
      </w:r>
      <w:r w:rsidR="000F13ED" w:rsidRPr="00CE4795">
        <w:rPr>
          <w:rFonts w:ascii="Arial" w:eastAsia="標楷體" w:hAnsi="標楷體" w:cs="Arial"/>
          <w:b/>
          <w:sz w:val="26"/>
          <w:szCs w:val="26"/>
          <w:u w:val="single"/>
        </w:rPr>
        <w:t>繳交作業</w:t>
      </w:r>
      <w:r w:rsidR="000F13ED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狀況</w:t>
      </w:r>
      <w:r w:rsidR="00030FD9" w:rsidRPr="00CE4795">
        <w:rPr>
          <w:rFonts w:ascii="Arial" w:eastAsia="標楷體" w:hAnsi="標楷體" w:cs="Arial" w:hint="eastAsia"/>
          <w:sz w:val="26"/>
          <w:szCs w:val="26"/>
        </w:rPr>
        <w:t>、</w:t>
      </w:r>
      <w:r w:rsidR="000F13ED"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上課參與狀況</w:t>
      </w:r>
      <w:r w:rsidR="000F13ED" w:rsidRPr="00CE4795">
        <w:rPr>
          <w:rFonts w:ascii="Arial" w:eastAsia="標楷體" w:hAnsi="標楷體" w:cs="Arial" w:hint="eastAsia"/>
          <w:sz w:val="26"/>
          <w:szCs w:val="26"/>
        </w:rPr>
        <w:t>。</w:t>
      </w:r>
    </w:p>
    <w:p w:rsidR="00C86B97" w:rsidRPr="00CE4795" w:rsidRDefault="00447F81" w:rsidP="00CE4795">
      <w:pPr>
        <w:numPr>
          <w:ilvl w:val="0"/>
          <w:numId w:val="9"/>
        </w:numPr>
        <w:tabs>
          <w:tab w:val="num" w:pos="905"/>
        </w:tabs>
        <w:autoSpaceDE w:val="0"/>
        <w:autoSpaceDN w:val="0"/>
        <w:adjustRightInd w:val="0"/>
        <w:snapToGrid w:val="0"/>
        <w:spacing w:beforeLines="50" w:before="180"/>
        <w:ind w:left="523" w:hangingChars="201" w:hanging="523"/>
        <w:jc w:val="both"/>
        <w:rPr>
          <w:rFonts w:ascii="Arial" w:eastAsia="標楷體" w:hAnsi="標楷體"/>
          <w:sz w:val="26"/>
          <w:szCs w:val="26"/>
        </w:rPr>
      </w:pPr>
      <w:r w:rsidRPr="00CE4795">
        <w:rPr>
          <w:rFonts w:ascii="Arial" w:eastAsia="標楷體" w:hAnsi="標楷體" w:cs="Arial" w:hint="eastAsia"/>
          <w:b/>
          <w:sz w:val="26"/>
          <w:szCs w:val="26"/>
          <w:u w:val="single"/>
        </w:rPr>
        <w:t>提醒</w:t>
      </w:r>
      <w:r w:rsidRPr="00CE4795">
        <w:rPr>
          <w:rFonts w:ascii="Arial" w:eastAsia="標楷體" w:hAnsi="Arial" w:cs="Arial" w:hint="eastAsia"/>
          <w:sz w:val="26"/>
          <w:szCs w:val="26"/>
        </w:rPr>
        <w:t>:</w:t>
      </w:r>
      <w:r w:rsidR="00FB77E8" w:rsidRPr="00CE4795">
        <w:rPr>
          <w:rFonts w:ascii="Arial" w:eastAsia="標楷體" w:hAnsi="Arial" w:cs="Arial" w:hint="eastAsia"/>
          <w:sz w:val="26"/>
          <w:szCs w:val="26"/>
        </w:rPr>
        <w:t>英語實力的累積靠每周</w:t>
      </w:r>
      <w:r w:rsidR="00D50EFB" w:rsidRPr="00CE4795">
        <w:rPr>
          <w:rFonts w:ascii="Arial" w:eastAsia="標楷體" w:hAnsi="Arial" w:cs="Arial" w:hint="eastAsia"/>
          <w:sz w:val="26"/>
          <w:szCs w:val="26"/>
        </w:rPr>
        <w:t>三</w:t>
      </w:r>
      <w:r w:rsidR="00FB77E8" w:rsidRPr="00CE4795">
        <w:rPr>
          <w:rFonts w:ascii="Arial" w:eastAsia="標楷體" w:hAnsi="Arial" w:cs="Arial" w:hint="eastAsia"/>
          <w:sz w:val="26"/>
          <w:szCs w:val="26"/>
        </w:rPr>
        <w:t>堂課實在不足，</w:t>
      </w:r>
      <w:r w:rsidR="009106D6" w:rsidRPr="00CE4795">
        <w:rPr>
          <w:rFonts w:ascii="Arial" w:eastAsia="標楷體" w:hAnsi="Arial" w:cs="Arial" w:hint="eastAsia"/>
          <w:sz w:val="26"/>
          <w:szCs w:val="26"/>
        </w:rPr>
        <w:t>還有賴於</w:t>
      </w:r>
      <w:r w:rsidR="00FB77E8" w:rsidRPr="00CE4795">
        <w:rPr>
          <w:rFonts w:ascii="Arial" w:eastAsia="標楷體" w:hAnsi="Arial" w:cs="Arial" w:hint="eastAsia"/>
          <w:sz w:val="26"/>
          <w:szCs w:val="26"/>
        </w:rPr>
        <w:t>平時的努力才能永續</w:t>
      </w:r>
      <w:r w:rsidR="00CA32B9" w:rsidRPr="00CE4795">
        <w:rPr>
          <w:rFonts w:ascii="Arial" w:eastAsia="標楷體" w:hAnsi="Arial" w:cs="Arial" w:hint="eastAsia"/>
          <w:sz w:val="26"/>
          <w:szCs w:val="26"/>
        </w:rPr>
        <w:t>增進</w:t>
      </w:r>
      <w:r w:rsidR="00FB77E8" w:rsidRPr="00CE4795">
        <w:rPr>
          <w:rFonts w:ascii="Arial" w:eastAsia="標楷體" w:hAnsi="Arial" w:cs="Arial" w:hint="eastAsia"/>
          <w:sz w:val="26"/>
          <w:szCs w:val="26"/>
        </w:rPr>
        <w:t>，所以請務必要求孩子把握現階段的</w:t>
      </w:r>
      <w:r w:rsidR="00226292" w:rsidRPr="00CE4795">
        <w:rPr>
          <w:rFonts w:ascii="Arial" w:eastAsia="標楷體" w:hAnsi="Arial" w:cs="Arial" w:hint="eastAsia"/>
          <w:sz w:val="26"/>
          <w:szCs w:val="26"/>
        </w:rPr>
        <w:t>學習</w:t>
      </w:r>
      <w:r w:rsidR="00FB77E8" w:rsidRPr="00CE4795">
        <w:rPr>
          <w:rFonts w:ascii="Arial" w:eastAsia="標楷體" w:hAnsi="Arial" w:cs="Arial" w:hint="eastAsia"/>
          <w:sz w:val="26"/>
          <w:szCs w:val="26"/>
        </w:rPr>
        <w:t>優勢，</w:t>
      </w:r>
      <w:r w:rsidR="006321B7" w:rsidRPr="00CE4795">
        <w:rPr>
          <w:rFonts w:ascii="Arial" w:eastAsia="標楷體" w:hAnsi="Arial" w:cs="Arial" w:hint="eastAsia"/>
          <w:sz w:val="26"/>
          <w:szCs w:val="26"/>
        </w:rPr>
        <w:t>在家</w:t>
      </w:r>
      <w:r w:rsidR="006321B7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反覆聽</w:t>
      </w:r>
      <w:r w:rsidR="006321B7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CD</w:t>
      </w:r>
      <w:r w:rsidR="006321B7" w:rsidRPr="00CE4795">
        <w:rPr>
          <w:rFonts w:ascii="Arial" w:eastAsia="標楷體" w:hAnsi="Arial" w:cs="Arial" w:hint="eastAsia"/>
          <w:sz w:val="26"/>
          <w:szCs w:val="26"/>
        </w:rPr>
        <w:t>，</w:t>
      </w:r>
      <w:r w:rsidR="006321B7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模仿語調及發音</w:t>
      </w:r>
      <w:r w:rsidR="006321B7" w:rsidRPr="00CE4795">
        <w:rPr>
          <w:rFonts w:ascii="Arial" w:eastAsia="標楷體" w:hAnsi="Arial" w:cs="Arial" w:hint="eastAsia"/>
          <w:sz w:val="26"/>
          <w:szCs w:val="26"/>
        </w:rPr>
        <w:t>，並</w:t>
      </w:r>
      <w:r w:rsidR="006321B7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大聲</w:t>
      </w:r>
      <w:proofErr w:type="gramStart"/>
      <w:r w:rsidR="006321B7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跟著</w:t>
      </w:r>
      <w:r w:rsidR="00FA7EB2">
        <w:rPr>
          <w:rFonts w:ascii="Arial" w:eastAsia="標楷體" w:hAnsi="Arial" w:cs="Arial" w:hint="eastAsia"/>
          <w:b/>
          <w:sz w:val="26"/>
          <w:szCs w:val="26"/>
          <w:u w:val="single"/>
        </w:rPr>
        <w:t>念</w:t>
      </w:r>
      <w:r w:rsidR="006321B7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讀</w:t>
      </w:r>
      <w:proofErr w:type="gramEnd"/>
      <w:r w:rsidR="004E48A4" w:rsidRPr="00CE4795">
        <w:rPr>
          <w:rFonts w:ascii="Arial" w:eastAsia="標楷體" w:hAnsi="Arial" w:cs="Arial" w:hint="eastAsia"/>
          <w:sz w:val="26"/>
          <w:szCs w:val="26"/>
        </w:rPr>
        <w:t>；</w:t>
      </w:r>
      <w:r w:rsidR="009106D6" w:rsidRPr="00CE4795">
        <w:rPr>
          <w:rFonts w:ascii="Arial" w:eastAsia="標楷體" w:hAnsi="Arial" w:cs="Arial" w:hint="eastAsia"/>
          <w:sz w:val="26"/>
          <w:szCs w:val="26"/>
        </w:rPr>
        <w:t>加上</w:t>
      </w:r>
      <w:r w:rsidR="004F185E" w:rsidRPr="00CE4795">
        <w:rPr>
          <w:rFonts w:ascii="Arial" w:eastAsia="標楷體" w:hAnsi="Arial" w:cs="Arial" w:hint="eastAsia"/>
          <w:sz w:val="26"/>
          <w:szCs w:val="26"/>
        </w:rPr>
        <w:t>鼓勵孩子課餘能主動</w:t>
      </w:r>
      <w:r w:rsidR="004E48A4" w:rsidRPr="00CE4795">
        <w:rPr>
          <w:rFonts w:ascii="Arial" w:eastAsia="標楷體" w:hAnsi="Arial" w:cs="Arial" w:hint="eastAsia"/>
          <w:b/>
          <w:sz w:val="26"/>
          <w:szCs w:val="26"/>
          <w:u w:val="single"/>
        </w:rPr>
        <w:t>閱讀英語課外讀物</w:t>
      </w:r>
      <w:r w:rsidR="004F185E" w:rsidRPr="00CE4795">
        <w:rPr>
          <w:rFonts w:ascii="Arial" w:eastAsia="標楷體" w:hAnsi="Arial" w:cs="Arial" w:hint="eastAsia"/>
          <w:sz w:val="26"/>
          <w:szCs w:val="26"/>
        </w:rPr>
        <w:t>，增</w:t>
      </w:r>
      <w:r w:rsidR="004E48A4" w:rsidRPr="00CE4795">
        <w:rPr>
          <w:rFonts w:ascii="Arial" w:eastAsia="標楷體" w:hAnsi="Arial" w:cs="Arial" w:hint="eastAsia"/>
          <w:sz w:val="26"/>
          <w:szCs w:val="26"/>
        </w:rPr>
        <w:t>進</w:t>
      </w:r>
      <w:r w:rsidR="009106D6" w:rsidRPr="00CE4795">
        <w:rPr>
          <w:rFonts w:ascii="Arial" w:eastAsia="標楷體" w:hAnsi="Arial" w:cs="Arial" w:hint="eastAsia"/>
          <w:sz w:val="26"/>
          <w:szCs w:val="26"/>
        </w:rPr>
        <w:t>認字</w:t>
      </w:r>
      <w:r w:rsidR="004E48A4" w:rsidRPr="00CE4795">
        <w:rPr>
          <w:rFonts w:ascii="Arial" w:eastAsia="標楷體" w:hAnsi="Arial" w:cs="Arial" w:hint="eastAsia"/>
          <w:sz w:val="26"/>
          <w:szCs w:val="26"/>
        </w:rPr>
        <w:t>及閱讀技巧</w:t>
      </w:r>
      <w:r w:rsidR="00F62592" w:rsidRPr="00CE4795">
        <w:rPr>
          <w:rFonts w:ascii="Arial" w:eastAsia="標楷體" w:hAnsi="標楷體" w:hint="eastAsia"/>
          <w:sz w:val="26"/>
          <w:szCs w:val="26"/>
        </w:rPr>
        <w:t>。</w:t>
      </w:r>
    </w:p>
    <w:p w:rsidR="00F62592" w:rsidRPr="00CE4795" w:rsidRDefault="006321B7" w:rsidP="001E00C0">
      <w:pPr>
        <w:adjustRightInd w:val="0"/>
        <w:snapToGrid w:val="0"/>
        <w:spacing w:beforeLines="50" w:before="180"/>
        <w:ind w:firstLine="482"/>
        <w:jc w:val="both"/>
        <w:rPr>
          <w:rFonts w:ascii="Arial" w:eastAsia="標楷體" w:hAnsi="Arial"/>
          <w:sz w:val="26"/>
          <w:szCs w:val="26"/>
        </w:rPr>
      </w:pPr>
      <w:r w:rsidRPr="00CE4795">
        <w:rPr>
          <w:rFonts w:ascii="Arial" w:eastAsia="標楷體" w:hAnsi="標楷體" w:cs="Arial" w:hint="eastAsia"/>
          <w:sz w:val="26"/>
          <w:szCs w:val="26"/>
        </w:rPr>
        <w:t>以上的教學</w:t>
      </w:r>
      <w:r w:rsidR="00C86B97" w:rsidRPr="00CE4795">
        <w:rPr>
          <w:rFonts w:ascii="Arial" w:eastAsia="標楷體" w:hAnsi="標楷體" w:cs="Arial"/>
          <w:sz w:val="26"/>
          <w:szCs w:val="26"/>
        </w:rPr>
        <w:t>設計都是希望能幫助孩子</w:t>
      </w:r>
      <w:r w:rsidR="00C86B97" w:rsidRPr="00CE4795">
        <w:rPr>
          <w:rFonts w:ascii="Arial" w:eastAsia="標楷體" w:hAnsi="標楷體" w:cs="Arial" w:hint="eastAsia"/>
          <w:sz w:val="26"/>
          <w:szCs w:val="26"/>
        </w:rPr>
        <w:t>有效</w:t>
      </w:r>
      <w:r w:rsidR="00C86B97" w:rsidRPr="00CE4795">
        <w:rPr>
          <w:rFonts w:ascii="Arial" w:eastAsia="標楷體" w:hAnsi="標楷體" w:cs="Arial"/>
          <w:sz w:val="26"/>
          <w:szCs w:val="26"/>
        </w:rPr>
        <w:t>的學習</w:t>
      </w:r>
      <w:r w:rsidR="00C86B97" w:rsidRPr="00CE4795">
        <w:rPr>
          <w:rFonts w:ascii="Arial" w:eastAsia="標楷體" w:hAnsi="標楷體" w:cs="Arial" w:hint="eastAsia"/>
          <w:sz w:val="26"/>
          <w:szCs w:val="26"/>
        </w:rPr>
        <w:t>，</w:t>
      </w:r>
      <w:r w:rsidR="00C86B97" w:rsidRPr="00CE4795">
        <w:rPr>
          <w:rFonts w:ascii="Arial" w:eastAsia="標楷體" w:hAnsi="標楷體" w:cs="Arial"/>
          <w:sz w:val="26"/>
          <w:szCs w:val="26"/>
        </w:rPr>
        <w:t>培養</w:t>
      </w:r>
      <w:r w:rsidR="00C86B97" w:rsidRPr="00CE4795">
        <w:rPr>
          <w:rFonts w:ascii="Arial" w:eastAsia="標楷體" w:hAnsi="標楷體" w:cs="Arial" w:hint="eastAsia"/>
          <w:sz w:val="26"/>
          <w:szCs w:val="26"/>
        </w:rPr>
        <w:t>對自我學習</w:t>
      </w:r>
      <w:r w:rsidR="00C86B97" w:rsidRPr="00CE4795">
        <w:rPr>
          <w:rFonts w:ascii="Arial" w:eastAsia="標楷體" w:hAnsi="標楷體" w:cs="Arial"/>
          <w:sz w:val="26"/>
          <w:szCs w:val="26"/>
        </w:rPr>
        <w:t>的責任心</w:t>
      </w:r>
      <w:r w:rsidR="00447F81" w:rsidRPr="00CE4795">
        <w:rPr>
          <w:rFonts w:ascii="Arial" w:eastAsia="標楷體" w:hAnsi="標楷體" w:cs="Arial" w:hint="eastAsia"/>
          <w:sz w:val="26"/>
          <w:szCs w:val="26"/>
        </w:rPr>
        <w:t>及帶著走的競爭力</w:t>
      </w:r>
      <w:r w:rsidR="00C86B97" w:rsidRPr="00CE4795">
        <w:rPr>
          <w:rFonts w:ascii="Arial" w:eastAsia="標楷體" w:hAnsi="標楷體" w:cs="Arial" w:hint="eastAsia"/>
          <w:sz w:val="26"/>
          <w:szCs w:val="26"/>
        </w:rPr>
        <w:t>，</w:t>
      </w:r>
      <w:r w:rsidR="00447F81" w:rsidRPr="00CE4795">
        <w:rPr>
          <w:rFonts w:ascii="Arial" w:eastAsia="標楷體" w:hAnsi="標楷體" w:cs="Arial" w:hint="eastAsia"/>
          <w:sz w:val="26"/>
          <w:szCs w:val="26"/>
        </w:rPr>
        <w:t>進而</w:t>
      </w:r>
      <w:r w:rsidR="00C86B97" w:rsidRPr="00CE4795">
        <w:rPr>
          <w:rFonts w:ascii="Arial" w:eastAsia="標楷體" w:hAnsi="標楷體" w:cs="Arial"/>
          <w:sz w:val="26"/>
          <w:szCs w:val="26"/>
        </w:rPr>
        <w:t>產生更大的成就感</w:t>
      </w:r>
      <w:r w:rsidR="00C42245" w:rsidRPr="00CE4795">
        <w:rPr>
          <w:rFonts w:ascii="Arial" w:eastAsia="標楷體" w:hAnsi="標楷體" w:cs="Arial" w:hint="eastAsia"/>
          <w:sz w:val="26"/>
          <w:szCs w:val="26"/>
        </w:rPr>
        <w:t>與</w:t>
      </w:r>
      <w:r w:rsidR="00447F81" w:rsidRPr="00CE4795">
        <w:rPr>
          <w:rFonts w:ascii="Arial" w:eastAsia="標楷體" w:hAnsi="標楷體" w:cs="Arial" w:hint="eastAsia"/>
          <w:sz w:val="26"/>
          <w:szCs w:val="26"/>
        </w:rPr>
        <w:t>自信心</w:t>
      </w:r>
      <w:r w:rsidR="00447F81" w:rsidRPr="00CE4795">
        <w:rPr>
          <w:rFonts w:ascii="Arial" w:eastAsia="標楷體" w:hAnsi="標楷體" w:cs="Arial"/>
          <w:sz w:val="26"/>
          <w:szCs w:val="26"/>
        </w:rPr>
        <w:t>。</w:t>
      </w:r>
      <w:r w:rsidR="00447F81" w:rsidRPr="00CE4795">
        <w:rPr>
          <w:rFonts w:ascii="Arial" w:eastAsia="標楷體" w:hAnsi="標楷體" w:cs="Arial" w:hint="eastAsia"/>
          <w:sz w:val="26"/>
          <w:szCs w:val="26"/>
        </w:rPr>
        <w:t>然而這階段的</w:t>
      </w:r>
      <w:r w:rsidR="00C86B97" w:rsidRPr="00CE4795">
        <w:rPr>
          <w:rFonts w:ascii="Arial" w:eastAsia="標楷體" w:hAnsi="標楷體" w:cs="Arial"/>
          <w:sz w:val="26"/>
          <w:szCs w:val="26"/>
        </w:rPr>
        <w:t>孩子學習動力</w:t>
      </w:r>
      <w:r w:rsidR="00447F81" w:rsidRPr="00CE4795">
        <w:rPr>
          <w:rFonts w:ascii="Arial" w:eastAsia="標楷體" w:hAnsi="標楷體" w:cs="Arial" w:hint="eastAsia"/>
          <w:sz w:val="26"/>
          <w:szCs w:val="26"/>
        </w:rPr>
        <w:t>極需要家長</w:t>
      </w:r>
      <w:r w:rsidR="00C86B97" w:rsidRPr="00CE4795">
        <w:rPr>
          <w:rFonts w:ascii="Arial" w:eastAsia="標楷體" w:hAnsi="標楷體" w:cs="Arial"/>
          <w:sz w:val="26"/>
          <w:szCs w:val="26"/>
        </w:rPr>
        <w:t>的關心及督促，因此希望經由</w:t>
      </w:r>
      <w:r w:rsidR="009A18EC" w:rsidRPr="00CE4795">
        <w:rPr>
          <w:rFonts w:ascii="Arial" w:eastAsia="標楷體" w:hAnsi="標楷體" w:hint="eastAsia"/>
          <w:sz w:val="26"/>
          <w:szCs w:val="26"/>
        </w:rPr>
        <w:t>你</w:t>
      </w:r>
      <w:r w:rsidR="00C86B97" w:rsidRPr="00CE4795">
        <w:rPr>
          <w:rFonts w:ascii="Arial" w:eastAsia="標楷體" w:hAnsi="標楷體" w:cs="Arial"/>
          <w:sz w:val="26"/>
          <w:szCs w:val="26"/>
        </w:rPr>
        <w:t>我的努力，讓</w:t>
      </w:r>
      <w:r w:rsidR="00447F81" w:rsidRPr="00CE4795">
        <w:rPr>
          <w:rFonts w:ascii="Arial" w:eastAsia="標楷體" w:hAnsi="標楷體" w:cs="Arial" w:hint="eastAsia"/>
          <w:sz w:val="26"/>
          <w:szCs w:val="26"/>
        </w:rPr>
        <w:t>貴子弟</w:t>
      </w:r>
      <w:r w:rsidR="00C86B97" w:rsidRPr="00CE4795">
        <w:rPr>
          <w:rFonts w:ascii="Arial" w:eastAsia="標楷體" w:hAnsi="標楷體" w:cs="Arial"/>
          <w:sz w:val="26"/>
          <w:szCs w:val="26"/>
        </w:rPr>
        <w:t>在英語學習的路上更為順利。</w:t>
      </w:r>
      <w:r w:rsidR="00C86B97" w:rsidRPr="00CE4795">
        <w:rPr>
          <w:rFonts w:ascii="Arial" w:eastAsia="標楷體" w:hAnsi="標楷體" w:hint="eastAsia"/>
          <w:sz w:val="26"/>
          <w:szCs w:val="26"/>
        </w:rPr>
        <w:t>非常感謝</w:t>
      </w:r>
      <w:r w:rsidR="008C362C" w:rsidRPr="00CE4795">
        <w:rPr>
          <w:rFonts w:ascii="Arial" w:eastAsia="標楷體" w:hAnsi="標楷體" w:hint="eastAsia"/>
          <w:sz w:val="26"/>
          <w:szCs w:val="26"/>
        </w:rPr>
        <w:t>您</w:t>
      </w:r>
      <w:r w:rsidR="00C86B97" w:rsidRPr="00CE4795">
        <w:rPr>
          <w:rFonts w:ascii="Arial" w:eastAsia="標楷體" w:hAnsi="標楷體" w:hint="eastAsia"/>
          <w:sz w:val="26"/>
          <w:szCs w:val="26"/>
        </w:rPr>
        <w:t>的協助，也歡迎</w:t>
      </w:r>
      <w:r w:rsidR="00FA7EB2">
        <w:rPr>
          <w:rFonts w:ascii="Arial" w:eastAsia="標楷體" w:hAnsi="標楷體" w:hint="eastAsia"/>
          <w:sz w:val="26"/>
          <w:szCs w:val="26"/>
        </w:rPr>
        <w:t>家長若有任何問題可以使用</w:t>
      </w:r>
      <w:r w:rsidR="00FA7EB2" w:rsidRPr="00FA7EB2">
        <w:rPr>
          <w:rFonts w:ascii="Arial" w:eastAsia="標楷體" w:hAnsi="標楷體" w:hint="eastAsia"/>
          <w:sz w:val="26"/>
          <w:szCs w:val="26"/>
          <w:u w:val="single"/>
        </w:rPr>
        <w:t>家庭聯絡簿</w:t>
      </w:r>
      <w:r w:rsidR="00FA7EB2">
        <w:rPr>
          <w:rFonts w:ascii="Arial" w:eastAsia="標楷體" w:hAnsi="標楷體" w:hint="eastAsia"/>
          <w:sz w:val="26"/>
          <w:szCs w:val="26"/>
        </w:rPr>
        <w:t>與我溝通</w:t>
      </w:r>
      <w:r w:rsidR="00C86B97" w:rsidRPr="00CE4795">
        <w:rPr>
          <w:rFonts w:ascii="Arial" w:eastAsia="標楷體" w:hAnsi="標楷體" w:hint="eastAsia"/>
          <w:sz w:val="26"/>
          <w:szCs w:val="26"/>
        </w:rPr>
        <w:t>。</w:t>
      </w:r>
      <w:r w:rsidR="00FA7EB2" w:rsidRPr="00FA7EB2">
        <w:rPr>
          <w:rFonts w:ascii="Segoe UI Emoji" w:eastAsia="Segoe UI Emoji" w:hAnsi="Segoe UI Emoji" w:cs="Segoe UI Emoji"/>
          <w:sz w:val="26"/>
          <w:szCs w:val="26"/>
        </w:rPr>
        <w:t>😊</w:t>
      </w:r>
    </w:p>
    <w:p w:rsidR="000F13ED" w:rsidRPr="00873DF9" w:rsidRDefault="00FA7EB2" w:rsidP="001E00C0">
      <w:pPr>
        <w:spacing w:beforeLines="50" w:before="180" w:line="280" w:lineRule="exact"/>
        <w:ind w:firstLine="482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標楷體" w:cs="Arial" w:hint="eastAsia"/>
          <w:color w:val="000000"/>
          <w:sz w:val="28"/>
          <w:szCs w:val="28"/>
        </w:rPr>
        <w:t>敬祝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  <w:r w:rsidR="008C362C" w:rsidRPr="00873DF9">
        <w:rPr>
          <w:rFonts w:ascii="Arial" w:eastAsia="標楷體" w:hAnsi="標楷體" w:cs="Arial" w:hint="eastAsia"/>
          <w:color w:val="000000"/>
          <w:sz w:val="28"/>
          <w:szCs w:val="28"/>
        </w:rPr>
        <w:t>健康</w:t>
      </w:r>
      <w:r w:rsidR="00226292" w:rsidRPr="00873DF9"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  <w:r w:rsidR="00226292" w:rsidRPr="00873DF9">
        <w:rPr>
          <w:rFonts w:ascii="Arial" w:eastAsia="標楷體" w:hAnsi="標楷體" w:cs="Arial" w:hint="eastAsia"/>
          <w:color w:val="000000"/>
          <w:sz w:val="28"/>
          <w:szCs w:val="28"/>
        </w:rPr>
        <w:t>平安</w:t>
      </w:r>
      <w:r w:rsidR="008C362C" w:rsidRPr="00873DF9">
        <w:rPr>
          <w:rFonts w:ascii="Arial" w:eastAsia="標楷體" w:hAnsi="標楷體" w:cs="Arial" w:hint="eastAsia"/>
          <w:color w:val="000000"/>
          <w:sz w:val="28"/>
          <w:szCs w:val="28"/>
        </w:rPr>
        <w:t xml:space="preserve"> </w:t>
      </w:r>
      <w:r w:rsidR="00226292" w:rsidRPr="00873DF9">
        <w:rPr>
          <w:rFonts w:ascii="Arial" w:eastAsia="標楷體" w:hAnsi="標楷體" w:cs="Arial" w:hint="eastAsia"/>
          <w:color w:val="000000"/>
          <w:sz w:val="28"/>
          <w:szCs w:val="28"/>
        </w:rPr>
        <w:t>喜樂</w:t>
      </w:r>
      <w:r w:rsidR="004E48A4" w:rsidRPr="00873DF9">
        <w:rPr>
          <w:rFonts w:ascii="Arial" w:eastAsia="標楷體" w:hAnsi="標楷體" w:cs="Arial" w:hint="eastAsia"/>
          <w:color w:val="000000"/>
        </w:rPr>
        <w:tab/>
      </w:r>
      <w:r w:rsidR="004E48A4" w:rsidRPr="00873DF9">
        <w:rPr>
          <w:rFonts w:ascii="Arial" w:eastAsia="標楷體" w:hAnsi="標楷體" w:cs="Arial" w:hint="eastAsia"/>
          <w:color w:val="000000"/>
        </w:rPr>
        <w:tab/>
      </w:r>
      <w:r w:rsidR="004E48A4" w:rsidRPr="00873DF9">
        <w:rPr>
          <w:rFonts w:ascii="Arial" w:eastAsia="標楷體" w:hAnsi="標楷體" w:cs="Arial"/>
          <w:color w:val="000000"/>
        </w:rPr>
        <w:tab/>
      </w:r>
      <w:r w:rsidR="004E48A4" w:rsidRPr="00873DF9">
        <w:rPr>
          <w:rFonts w:ascii="Arial" w:eastAsia="標楷體" w:hAnsi="標楷體" w:cs="Arial" w:hint="eastAsia"/>
          <w:color w:val="000000"/>
        </w:rPr>
        <w:tab/>
      </w:r>
      <w:r w:rsidR="004E48A4" w:rsidRPr="00873DF9">
        <w:rPr>
          <w:rFonts w:ascii="Arial" w:eastAsia="標楷體" w:hAnsi="標楷體" w:cs="Arial"/>
          <w:color w:val="000000"/>
        </w:rPr>
        <w:tab/>
      </w:r>
      <w:r w:rsidR="004E48A4" w:rsidRPr="00873DF9">
        <w:rPr>
          <w:rFonts w:ascii="Arial" w:eastAsia="標楷體" w:hAnsi="標楷體" w:cs="Arial"/>
          <w:color w:val="000000"/>
        </w:rPr>
        <w:tab/>
      </w:r>
      <w:r w:rsidR="004E48A4" w:rsidRPr="00873DF9">
        <w:rPr>
          <w:rFonts w:ascii="Arial" w:eastAsia="標楷體" w:hAnsi="標楷體" w:cs="Arial"/>
          <w:color w:val="000000"/>
        </w:rPr>
        <w:tab/>
      </w:r>
      <w:r w:rsidR="004E48A4" w:rsidRPr="00873DF9">
        <w:rPr>
          <w:rFonts w:ascii="Arial" w:eastAsia="標楷體" w:hAnsi="標楷體" w:cs="Arial"/>
          <w:color w:val="000000"/>
        </w:rPr>
        <w:tab/>
      </w:r>
      <w:r w:rsidR="00227A42" w:rsidRPr="00873DF9">
        <w:rPr>
          <w:rFonts w:ascii="Arial" w:eastAsia="標楷體" w:hAnsi="標楷體" w:cs="Arial" w:hint="eastAsia"/>
          <w:color w:val="000000"/>
        </w:rPr>
        <w:t xml:space="preserve">  </w:t>
      </w:r>
      <w:r>
        <w:rPr>
          <w:rFonts w:ascii="Arial" w:eastAsia="標楷體" w:hAnsi="標楷體" w:cs="Arial" w:hint="eastAsia"/>
          <w:color w:val="000000"/>
        </w:rPr>
        <w:t xml:space="preserve">     </w:t>
      </w:r>
      <w:r w:rsidR="000F13ED" w:rsidRPr="00873DF9">
        <w:rPr>
          <w:rFonts w:ascii="Arial" w:eastAsia="標楷體" w:hAnsi="標楷體" w:cs="Arial"/>
          <w:color w:val="000000"/>
        </w:rPr>
        <w:t>英語</w:t>
      </w:r>
      <w:r w:rsidR="00C97C4C" w:rsidRPr="00873DF9">
        <w:rPr>
          <w:rFonts w:ascii="Arial" w:eastAsia="標楷體" w:hAnsi="標楷體" w:cs="Arial" w:hint="eastAsia"/>
          <w:color w:val="000000"/>
        </w:rPr>
        <w:t>老師</w:t>
      </w:r>
      <w:r w:rsidR="00227A42" w:rsidRPr="00873DF9">
        <w:rPr>
          <w:rFonts w:ascii="Arial" w:eastAsia="標楷體" w:hAnsi="標楷體" w:cs="Arial" w:hint="eastAsia"/>
          <w:color w:val="000000"/>
        </w:rPr>
        <w:t xml:space="preserve"> </w:t>
      </w:r>
      <w:r>
        <w:rPr>
          <w:rFonts w:ascii="Arial" w:eastAsia="標楷體" w:hAnsi="標楷體" w:cs="Arial" w:hint="eastAsia"/>
          <w:color w:val="000000"/>
          <w:sz w:val="28"/>
          <w:szCs w:val="28"/>
        </w:rPr>
        <w:t>王淑君</w:t>
      </w:r>
      <w:r w:rsidR="00C97C4C" w:rsidRPr="00873DF9">
        <w:rPr>
          <w:rFonts w:ascii="Arial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Arial" w:eastAsia="標楷體" w:hAnsi="標楷體" w:cs="Arial"/>
          <w:color w:val="000000"/>
          <w:sz w:val="28"/>
          <w:szCs w:val="28"/>
        </w:rPr>
        <w:t>Gina</w:t>
      </w:r>
      <w:r w:rsidR="00C97C4C" w:rsidRPr="00873DF9">
        <w:rPr>
          <w:rFonts w:ascii="Arial" w:eastAsia="標楷體" w:hAnsi="標楷體" w:cs="Arial" w:hint="eastAsia"/>
          <w:color w:val="000000"/>
          <w:sz w:val="28"/>
          <w:szCs w:val="28"/>
        </w:rPr>
        <w:t>)</w:t>
      </w:r>
    </w:p>
    <w:p w:rsidR="000F13ED" w:rsidRPr="00873DF9" w:rsidRDefault="008C362C" w:rsidP="00227A42">
      <w:pPr>
        <w:wordWrap w:val="0"/>
        <w:adjustRightInd w:val="0"/>
        <w:snapToGrid w:val="0"/>
        <w:ind w:left="8063" w:right="522"/>
        <w:jc w:val="right"/>
        <w:rPr>
          <w:rFonts w:ascii="Arial" w:eastAsia="標楷體" w:hAnsi="標楷體" w:cs="Arial"/>
          <w:color w:val="000000"/>
        </w:rPr>
      </w:pPr>
      <w:r w:rsidRPr="00873DF9">
        <w:rPr>
          <w:rFonts w:ascii="Arial" w:eastAsia="標楷體" w:hAnsi="Arial" w:cs="Arial" w:hint="eastAsia"/>
          <w:color w:val="000000"/>
          <w:sz w:val="20"/>
          <w:szCs w:val="20"/>
        </w:rPr>
        <w:t xml:space="preserve"> </w:t>
      </w:r>
      <w:r w:rsidR="00C97C4C" w:rsidRPr="00873DF9">
        <w:rPr>
          <w:rFonts w:ascii="Arial" w:eastAsia="標楷體" w:hAnsi="Arial" w:cs="Arial" w:hint="eastAsia"/>
          <w:color w:val="000000"/>
          <w:sz w:val="20"/>
          <w:szCs w:val="20"/>
        </w:rPr>
        <w:t xml:space="preserve">    </w:t>
      </w:r>
      <w:r w:rsidR="00985C8C" w:rsidRPr="00873DF9">
        <w:rPr>
          <w:rFonts w:ascii="Arial" w:eastAsia="標楷體" w:hAnsi="Arial" w:cs="Arial" w:hint="eastAsia"/>
          <w:color w:val="000000"/>
        </w:rPr>
        <w:t>10</w:t>
      </w:r>
      <w:r w:rsidR="00DE5CCB" w:rsidRPr="00873DF9">
        <w:rPr>
          <w:rFonts w:ascii="Arial" w:eastAsia="標楷體" w:hAnsi="Arial" w:cs="Arial" w:hint="eastAsia"/>
          <w:color w:val="000000"/>
        </w:rPr>
        <w:t>9</w:t>
      </w:r>
      <w:r w:rsidR="000F13ED" w:rsidRPr="00873DF9">
        <w:rPr>
          <w:rFonts w:ascii="Arial" w:eastAsia="標楷體" w:hAnsi="標楷體" w:cs="Arial"/>
          <w:color w:val="000000"/>
        </w:rPr>
        <w:t>年</w:t>
      </w:r>
      <w:r w:rsidR="00B36426" w:rsidRPr="00873DF9">
        <w:rPr>
          <w:rFonts w:ascii="Arial" w:eastAsia="標楷體" w:hAnsi="標楷體" w:cs="Arial" w:hint="eastAsia"/>
          <w:color w:val="000000"/>
        </w:rPr>
        <w:t>9</w:t>
      </w:r>
      <w:r w:rsidR="000F13ED" w:rsidRPr="00873DF9">
        <w:rPr>
          <w:rFonts w:ascii="Arial" w:eastAsia="標楷體" w:hAnsi="標楷體" w:cs="Arial"/>
          <w:color w:val="000000"/>
        </w:rPr>
        <w:t>月</w:t>
      </w:r>
    </w:p>
    <w:p w:rsidR="002218BB" w:rsidRPr="00CE4795" w:rsidRDefault="002218BB" w:rsidP="00CE4795">
      <w:pPr>
        <w:adjustRightInd w:val="0"/>
        <w:snapToGrid w:val="0"/>
        <w:ind w:left="8063"/>
        <w:jc w:val="right"/>
        <w:rPr>
          <w:rFonts w:ascii="Arial" w:eastAsia="標楷體" w:hAnsi="Arial" w:cs="Arial"/>
          <w:color w:val="000000"/>
          <w:spacing w:val="-4"/>
          <w:sz w:val="12"/>
          <w:szCs w:val="12"/>
        </w:rPr>
      </w:pPr>
    </w:p>
    <w:p w:rsidR="00EF133B" w:rsidRPr="00DE5CCB" w:rsidRDefault="00EF133B" w:rsidP="001E00C0">
      <w:pPr>
        <w:adjustRightInd w:val="0"/>
        <w:snapToGrid w:val="0"/>
        <w:spacing w:beforeLines="20" w:before="72" w:afterLines="30" w:after="108"/>
        <w:rPr>
          <w:rFonts w:ascii="Arial" w:eastAsia="標楷體" w:hAnsi="Arial"/>
          <w:b/>
          <w:spacing w:val="-4"/>
          <w:sz w:val="20"/>
        </w:rPr>
      </w:pPr>
      <w:r w:rsidRPr="00DE5CCB">
        <w:rPr>
          <w:rFonts w:ascii="Arial" w:eastAsia="標楷體" w:hAnsi="Arial" w:hint="eastAsia"/>
          <w:b/>
          <w:spacing w:val="-4"/>
          <w:sz w:val="20"/>
        </w:rPr>
        <w:t>(</w:t>
      </w:r>
      <w:r w:rsidRPr="00FA7EB2">
        <w:rPr>
          <w:rFonts w:ascii="Arial" w:eastAsia="標楷體" w:hAnsi="Arial" w:hint="eastAsia"/>
          <w:b/>
          <w:spacing w:val="-4"/>
          <w:sz w:val="26"/>
          <w:szCs w:val="26"/>
        </w:rPr>
        <w:t>閱讀完此信，請</w:t>
      </w:r>
      <w:r w:rsidRPr="00FA7EB2">
        <w:rPr>
          <w:rFonts w:ascii="Arial" w:eastAsia="標楷體" w:hAnsi="Arial" w:hint="eastAsia"/>
          <w:b/>
          <w:spacing w:val="-4"/>
          <w:sz w:val="26"/>
          <w:szCs w:val="26"/>
          <w:u w:val="single"/>
        </w:rPr>
        <w:t>保留</w:t>
      </w:r>
      <w:proofErr w:type="gramStart"/>
      <w:r w:rsidRPr="00FA7EB2">
        <w:rPr>
          <w:rFonts w:ascii="Arial" w:eastAsia="標楷體" w:hAnsi="Arial" w:hint="eastAsia"/>
          <w:b/>
          <w:spacing w:val="-4"/>
          <w:sz w:val="26"/>
          <w:szCs w:val="26"/>
          <w:u w:val="single"/>
        </w:rPr>
        <w:t>此信</w:t>
      </w:r>
      <w:r w:rsidRPr="00FA7EB2">
        <w:rPr>
          <w:rFonts w:ascii="Arial" w:eastAsia="標楷體" w:hAnsi="Arial" w:hint="eastAsia"/>
          <w:b/>
          <w:spacing w:val="-4"/>
          <w:sz w:val="26"/>
          <w:szCs w:val="26"/>
        </w:rPr>
        <w:t>做參考</w:t>
      </w:r>
      <w:proofErr w:type="gramEnd"/>
      <w:r w:rsidRPr="00DE5CCB">
        <w:rPr>
          <w:rFonts w:ascii="Arial" w:eastAsia="標楷體" w:hAnsi="Arial" w:hint="eastAsia"/>
          <w:b/>
          <w:spacing w:val="-4"/>
          <w:sz w:val="20"/>
        </w:rPr>
        <w:t xml:space="preserve"> </w:t>
      </w:r>
      <w:r w:rsidR="00FA7EB2">
        <w:rPr>
          <w:rFonts w:ascii="Arial" w:eastAsia="標楷體" w:hAnsi="Arial" w:hint="eastAsia"/>
          <w:b/>
          <w:spacing w:val="-4"/>
          <w:sz w:val="20"/>
        </w:rPr>
        <w:t>，</w:t>
      </w:r>
      <w:r w:rsidR="00FA7EB2">
        <w:rPr>
          <w:rFonts w:ascii="Arial" w:eastAsia="標楷體" w:hAnsi="Arial" w:hint="eastAsia"/>
          <w:b/>
          <w:spacing w:val="-4"/>
          <w:sz w:val="20"/>
        </w:rPr>
        <w:t xml:space="preserve"> </w:t>
      </w:r>
      <w:r w:rsidRPr="00FA7EB2">
        <w:rPr>
          <w:rFonts w:ascii="Arial" w:eastAsia="標楷體" w:hAnsi="Arial" w:hint="eastAsia"/>
          <w:b/>
          <w:spacing w:val="-4"/>
          <w:sz w:val="26"/>
          <w:szCs w:val="26"/>
        </w:rPr>
        <w:t>請在以下</w:t>
      </w:r>
      <w:r w:rsidRPr="00FA7EB2">
        <w:rPr>
          <w:rFonts w:ascii="Arial" w:eastAsia="標楷體" w:hAnsi="標楷體" w:hint="eastAsia"/>
          <w:b/>
          <w:spacing w:val="-4"/>
          <w:sz w:val="26"/>
          <w:szCs w:val="26"/>
          <w:bdr w:val="single" w:sz="4" w:space="0" w:color="auto"/>
        </w:rPr>
        <w:t>回條</w:t>
      </w:r>
      <w:r w:rsidRPr="00FA7EB2">
        <w:rPr>
          <w:rFonts w:ascii="Arial" w:eastAsia="標楷體" w:hAnsi="標楷體" w:hint="eastAsia"/>
          <w:b/>
          <w:spacing w:val="-4"/>
          <w:sz w:val="26"/>
          <w:szCs w:val="26"/>
          <w:u w:val="single"/>
          <w:bdr w:val="single" w:sz="4" w:space="0" w:color="auto"/>
        </w:rPr>
        <w:t>簽名</w:t>
      </w:r>
      <w:r w:rsidRPr="00FA7EB2">
        <w:rPr>
          <w:rFonts w:ascii="Arial" w:eastAsia="標楷體" w:hAnsi="標楷體" w:hint="eastAsia"/>
          <w:b/>
          <w:spacing w:val="-4"/>
          <w:sz w:val="26"/>
          <w:szCs w:val="26"/>
        </w:rPr>
        <w:t>，</w:t>
      </w:r>
      <w:r w:rsidR="00FA7EB2" w:rsidRPr="00FA7EB2">
        <w:rPr>
          <w:rFonts w:ascii="Arial" w:eastAsia="標楷體" w:hAnsi="標楷體" w:hint="eastAsia"/>
          <w:b/>
          <w:spacing w:val="-4"/>
          <w:sz w:val="26"/>
          <w:szCs w:val="26"/>
        </w:rPr>
        <w:t>並</w:t>
      </w:r>
      <w:r w:rsidRPr="00FA7EB2">
        <w:rPr>
          <w:rFonts w:ascii="Arial" w:eastAsia="標楷體" w:hAnsi="標楷體" w:hint="eastAsia"/>
          <w:b/>
          <w:spacing w:val="-4"/>
          <w:sz w:val="26"/>
          <w:szCs w:val="26"/>
          <w:u w:val="single"/>
        </w:rPr>
        <w:t>沿虛線剪開</w:t>
      </w:r>
      <w:r w:rsidRPr="00FA7EB2">
        <w:rPr>
          <w:rFonts w:ascii="Arial" w:eastAsia="標楷體" w:hAnsi="標楷體" w:hint="eastAsia"/>
          <w:b/>
          <w:spacing w:val="-4"/>
          <w:sz w:val="26"/>
          <w:szCs w:val="26"/>
        </w:rPr>
        <w:t>，將</w:t>
      </w:r>
      <w:r w:rsidRPr="00FA7EB2">
        <w:rPr>
          <w:rFonts w:ascii="Arial" w:eastAsia="標楷體" w:hAnsi="標楷體" w:hint="eastAsia"/>
          <w:b/>
          <w:spacing w:val="-4"/>
          <w:sz w:val="26"/>
          <w:szCs w:val="26"/>
          <w:bdr w:val="single" w:sz="4" w:space="0" w:color="auto"/>
        </w:rPr>
        <w:t>回條</w:t>
      </w:r>
      <w:r w:rsidRPr="00FA7EB2">
        <w:rPr>
          <w:rFonts w:ascii="Arial" w:eastAsia="標楷體" w:hAnsi="標楷體" w:hint="eastAsia"/>
          <w:b/>
          <w:spacing w:val="-4"/>
          <w:sz w:val="26"/>
          <w:szCs w:val="26"/>
        </w:rPr>
        <w:t>交回英語老師。</w:t>
      </w:r>
      <w:r w:rsidRPr="00FA7EB2">
        <w:rPr>
          <w:rFonts w:ascii="Arial" w:eastAsia="標楷體" w:hAnsi="Arial" w:hint="eastAsia"/>
          <w:b/>
          <w:spacing w:val="-4"/>
          <w:sz w:val="22"/>
        </w:rPr>
        <w:t>)</w:t>
      </w:r>
    </w:p>
    <w:tbl>
      <w:tblPr>
        <w:tblW w:w="10632" w:type="dxa"/>
        <w:tblInd w:w="28" w:type="dxa"/>
        <w:tblBorders>
          <w:top w:val="dashed" w:sz="8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103"/>
      </w:tblGrid>
      <w:tr w:rsidR="00EF133B" w:rsidRPr="00DE5CCB" w:rsidTr="00227A42">
        <w:trPr>
          <w:cantSplit/>
          <w:trHeight w:val="95"/>
        </w:trPr>
        <w:tc>
          <w:tcPr>
            <w:tcW w:w="284" w:type="dxa"/>
            <w:tcBorders>
              <w:top w:val="dashed" w:sz="8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EF133B" w:rsidRPr="00DE5CCB" w:rsidRDefault="00EF133B" w:rsidP="00CE4795">
            <w:pPr>
              <w:widowControl/>
              <w:adjustRightInd w:val="0"/>
              <w:snapToGrid w:val="0"/>
              <w:spacing w:line="80" w:lineRule="exact"/>
              <w:ind w:leftChars="-20" w:left="-48" w:rightChars="-20" w:right="-48"/>
              <w:jc w:val="center"/>
              <w:rPr>
                <w:rFonts w:ascii="Arial" w:eastAsia="標楷體" w:hAnsi="標楷體"/>
                <w:spacing w:val="-4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dashed" w:sz="8" w:space="0" w:color="auto"/>
              <w:left w:val="nil"/>
              <w:bottom w:val="dotted" w:sz="4" w:space="0" w:color="auto"/>
              <w:right w:val="nil"/>
            </w:tcBorders>
          </w:tcPr>
          <w:p w:rsidR="00EF133B" w:rsidRPr="00DE5CCB" w:rsidRDefault="00EF133B" w:rsidP="00CE4795">
            <w:pPr>
              <w:widowControl/>
              <w:adjustRightInd w:val="0"/>
              <w:snapToGrid w:val="0"/>
              <w:spacing w:line="80" w:lineRule="exact"/>
              <w:ind w:leftChars="-20" w:left="-48" w:rightChars="-20" w:right="-48"/>
              <w:jc w:val="both"/>
              <w:rPr>
                <w:rFonts w:ascii="Arial" w:eastAsia="標楷體" w:hAnsi="標楷體"/>
                <w:spacing w:val="-4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ashed" w:sz="8" w:space="0" w:color="auto"/>
              <w:left w:val="nil"/>
              <w:bottom w:val="dotted" w:sz="4" w:space="0" w:color="auto"/>
              <w:right w:val="nil"/>
            </w:tcBorders>
          </w:tcPr>
          <w:p w:rsidR="00EF133B" w:rsidRPr="00DE5CCB" w:rsidRDefault="00EF133B" w:rsidP="00CE4795">
            <w:pPr>
              <w:adjustRightInd w:val="0"/>
              <w:snapToGrid w:val="0"/>
              <w:spacing w:line="80" w:lineRule="exact"/>
              <w:ind w:leftChars="30" w:left="72" w:rightChars="-20" w:right="-48"/>
              <w:jc w:val="both"/>
              <w:rPr>
                <w:rFonts w:ascii="Arial" w:eastAsia="標楷體" w:hAnsi="Arial"/>
                <w:spacing w:val="-4"/>
                <w:sz w:val="16"/>
                <w:szCs w:val="16"/>
              </w:rPr>
            </w:pPr>
          </w:p>
        </w:tc>
      </w:tr>
      <w:tr w:rsidR="00EF133B" w:rsidRPr="00DE5CCB" w:rsidTr="00CE4795">
        <w:trPr>
          <w:cantSplit/>
          <w:trHeight w:val="2384"/>
        </w:trPr>
        <w:tc>
          <w:tcPr>
            <w:tcW w:w="284" w:type="dxa"/>
            <w:tcBorders>
              <w:top w:val="dash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133B" w:rsidRPr="00CE4795" w:rsidRDefault="00EF133B" w:rsidP="00A62B7D">
            <w:pPr>
              <w:widowControl/>
              <w:adjustRightInd w:val="0"/>
              <w:snapToGrid w:val="0"/>
              <w:ind w:leftChars="-20" w:left="-48" w:rightChars="-20" w:right="-48"/>
              <w:jc w:val="center"/>
              <w:rPr>
                <w:rFonts w:ascii="Arial" w:eastAsia="標楷體" w:hAnsi="標楷體"/>
                <w:b/>
                <w:spacing w:val="-4"/>
              </w:rPr>
            </w:pPr>
            <w:r w:rsidRPr="00CE4795">
              <w:rPr>
                <w:rFonts w:ascii="Arial" w:eastAsia="標楷體" w:hAnsi="標楷體" w:hint="eastAsia"/>
                <w:b/>
                <w:spacing w:val="-4"/>
              </w:rPr>
              <w:t>英文信回條</w:t>
            </w:r>
            <w:r w:rsidRPr="00CE4795">
              <w:rPr>
                <w:rFonts w:ascii="Arial" w:eastAsia="標楷體" w:hAnsi="標楷體" w:hint="eastAsia"/>
                <w:b/>
                <w:spacing w:val="-4"/>
              </w:rPr>
              <w:t>(</w:t>
            </w:r>
            <w:r w:rsidRPr="00CE4795">
              <w:rPr>
                <w:rFonts w:ascii="Arial" w:eastAsia="標楷體" w:hAnsi="標楷體" w:hint="eastAsia"/>
                <w:b/>
                <w:spacing w:val="-4"/>
              </w:rPr>
              <w:t>請簽名</w:t>
            </w:r>
            <w:r w:rsidRPr="00CE4795">
              <w:rPr>
                <w:rFonts w:ascii="Arial" w:eastAsia="標楷體" w:hAnsi="標楷體" w:hint="eastAsia"/>
                <w:b/>
                <w:spacing w:val="-4"/>
              </w:rPr>
              <w:t>)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133B" w:rsidRPr="00DE5CCB" w:rsidRDefault="00EF133B" w:rsidP="00CE4795">
            <w:pPr>
              <w:adjustRightInd w:val="0"/>
              <w:snapToGrid w:val="0"/>
              <w:spacing w:line="320" w:lineRule="exact"/>
              <w:ind w:leftChars="30" w:left="72" w:rightChars="-20" w:right="-48"/>
              <w:jc w:val="both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DE5CCB">
              <w:rPr>
                <w:rFonts w:ascii="Arial" w:eastAsia="標楷體" w:hAnsi="標楷體" w:hint="eastAsia"/>
                <w:b/>
                <w:spacing w:val="-4"/>
              </w:rPr>
              <w:t xml:space="preserve">  </w:t>
            </w:r>
            <w:r w:rsidRPr="00DE5CCB">
              <w:rPr>
                <w:rFonts w:ascii="標楷體" w:eastAsia="標楷體" w:hAnsi="標楷體" w:hint="eastAsia"/>
                <w:b/>
                <w:spacing w:val="-4"/>
              </w:rPr>
              <w:t xml:space="preserve"> </w:t>
            </w:r>
            <w:r w:rsidR="00DE5CCB" w:rsidRPr="00DE5CCB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>四</w:t>
            </w:r>
            <w:r w:rsidRPr="00DE5CCB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</w:rPr>
              <w:t xml:space="preserve">  年  ___  班  ___ 號 </w:t>
            </w:r>
          </w:p>
          <w:p w:rsidR="00EF133B" w:rsidRPr="00DE5CCB" w:rsidRDefault="00EF133B" w:rsidP="001E00C0">
            <w:pPr>
              <w:widowControl/>
              <w:tabs>
                <w:tab w:val="left" w:pos="539"/>
              </w:tabs>
              <w:adjustRightInd w:val="0"/>
              <w:snapToGrid w:val="0"/>
              <w:spacing w:beforeLines="80" w:before="288" w:afterLines="50" w:after="180"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  <w:b/>
                <w:spacing w:val="-4"/>
              </w:rPr>
            </w:pPr>
            <w:r w:rsidRPr="00DE5CCB">
              <w:rPr>
                <w:rFonts w:ascii="標楷體" w:eastAsia="標楷體" w:hAnsi="標楷體"/>
                <w:b/>
                <w:spacing w:val="-4"/>
              </w:rPr>
              <w:tab/>
            </w:r>
            <w:r w:rsidRPr="00DE5CCB">
              <w:rPr>
                <w:rFonts w:ascii="標楷體" w:eastAsia="標楷體" w:hAnsi="標楷體" w:hint="eastAsia"/>
                <w:b/>
                <w:spacing w:val="-4"/>
              </w:rPr>
              <w:t>學生 中文姓名:__________</w:t>
            </w:r>
            <w:r w:rsidR="006D48BD" w:rsidRPr="00DE5CCB">
              <w:rPr>
                <w:rFonts w:ascii="標楷體" w:eastAsia="標楷體" w:hAnsi="標楷體" w:hint="eastAsia"/>
                <w:b/>
                <w:spacing w:val="-4"/>
              </w:rPr>
              <w:t>_</w:t>
            </w:r>
            <w:r w:rsidRPr="00DE5CCB">
              <w:rPr>
                <w:rFonts w:ascii="標楷體" w:eastAsia="標楷體" w:hAnsi="標楷體" w:hint="eastAsia"/>
                <w:b/>
                <w:spacing w:val="-4"/>
              </w:rPr>
              <w:t>_______</w:t>
            </w:r>
          </w:p>
          <w:p w:rsidR="00EF133B" w:rsidRPr="00DE5CCB" w:rsidRDefault="00EF133B" w:rsidP="001E00C0">
            <w:pPr>
              <w:widowControl/>
              <w:tabs>
                <w:tab w:val="left" w:pos="539"/>
              </w:tabs>
              <w:adjustRightInd w:val="0"/>
              <w:snapToGrid w:val="0"/>
              <w:spacing w:beforeLines="80" w:before="288" w:afterLines="50" w:after="180" w:line="300" w:lineRule="exact"/>
              <w:ind w:leftChars="-20" w:left="-48" w:rightChars="-20" w:right="-48"/>
              <w:jc w:val="both"/>
              <w:rPr>
                <w:rFonts w:ascii="標楷體" w:eastAsia="標楷體" w:hAnsi="標楷體"/>
                <w:b/>
                <w:spacing w:val="-4"/>
              </w:rPr>
            </w:pPr>
            <w:r w:rsidRPr="00DE5CCB">
              <w:rPr>
                <w:rFonts w:ascii="標楷體" w:eastAsia="標楷體" w:hAnsi="標楷體"/>
                <w:b/>
                <w:spacing w:val="-4"/>
              </w:rPr>
              <w:tab/>
            </w:r>
            <w:r w:rsidRPr="00DE5CCB">
              <w:rPr>
                <w:rFonts w:ascii="標楷體" w:eastAsia="標楷體" w:hAnsi="標楷體" w:hint="eastAsia"/>
                <w:b/>
                <w:spacing w:val="-4"/>
              </w:rPr>
              <w:t>學生   英文名:__________________</w:t>
            </w:r>
          </w:p>
          <w:p w:rsidR="00EF133B" w:rsidRPr="00DE5CCB" w:rsidRDefault="00FA7EB2" w:rsidP="001E00C0">
            <w:pPr>
              <w:adjustRightInd w:val="0"/>
              <w:snapToGrid w:val="0"/>
              <w:spacing w:beforeLines="100" w:before="360" w:afterLines="50" w:after="180" w:line="400" w:lineRule="exact"/>
              <w:ind w:rightChars="-20" w:right="-48"/>
              <w:jc w:val="both"/>
              <w:rPr>
                <w:rFonts w:ascii="Arial" w:eastAsia="標楷體" w:hAnsi="Arial"/>
                <w:b/>
                <w:spacing w:val="-4"/>
              </w:rPr>
            </w:pPr>
            <w:r>
              <w:rPr>
                <w:rFonts w:ascii="標楷體" w:eastAsia="標楷體" w:hAnsi="標楷體"/>
                <w:noProof/>
                <w:spacing w:val="-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-.25pt;margin-top:6.75pt;width:23.3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skMwIAAEMEAAAOAAAAZHJzL2Uyb0RvYy54bWysU12O0zAQfkfiDpbfadqsitqo6WrpUoS0&#10;/EgLB3AdJ7GwPcZ2m5QLIHGA5ZkDcAAOtHsOxk5bKnhBiDxY43j8+Zvvm1lc9lqRnXBeginpZDSm&#10;RBgOlTRNSd+/Wz+ZUeIDMxVTYERJ98LTy+XjR4vOFiKHFlQlHEEQ44vOlrQNwRZZ5nkrNPMjsMLg&#10;YQ1Os4Bb12SVYx2ia5Xl4/HTrANXWQdceI9/r4dDukz4dS14eFPXXgSiSorcQlpdWjdxzZYLVjSO&#10;2VbyAw32Dyw0kwYfPUFds8DI1sk/oLTkDjzUYcRBZ1DXkotUA1YzGf9WzW3LrEi1oDjenmTy/w+W&#10;v969dURW6B0lhmm06OHu8/33rw93P+6/fSF5VKizvsDEW4upoX8GfcyO1Xp7A/yDJwZWLTONuHIO&#10;ulawChlO4s3s7OqA4yPIpnsFFT7FtgESUF87HQFREILo6NT+5I7oA+H4M59P5xM84Xh0kV/Mpsm9&#10;jBXHy9b58EKAJjEoqUPzEzjb3fgQybDimJLIg5LVWiqVNq7ZrJQjO4aNsk5f4o81nqcpQ7qSzqf5&#10;dKj//Mz/HYSWATteSV3S2Th+Qw9G1Z6bKvVjYFINMVJW5iBjVG7QMPSb/mDLBqo9Cupg6GycRAxa&#10;cJ8o6bCrS+o/bpkTlKiXBk2JI3AM3DHYHANmOF4taaBkCFdhGJWtdbJpEXmw3cAVGlfLJGp0eGBx&#10;4ImdmrQ+TFUchfN9yvo1+8ufAAAA//8DAFBLAwQUAAYACAAAACEA0yUywdwAAAAGAQAADwAAAGRy&#10;cy9kb3ducmV2LnhtbEyOQU/DMAyF70j8h8hI3LZk0BVUmk4TEhcmgRhM4ug2oa1InKrJ1vLvMSd2&#10;suz3/N5XbmbvxMmOsQ+kYbVUICw1wfTUavh4f1rcg4gJyaALZDX82Aib6vKixMKEid7saZ9awSEU&#10;C9TQpTQUUsamsx7jMgyWWPsKo8fE69hKM+LE4d7JG6Vy6bEnbuhwsI+dbb73R88YfjvhS1Pv8tdB&#10;qc/nwy5zhzutr6/m7QOIZOf0b4Y/fP6BipnqcCQThdOwWLORz7c8Wc7yFYhaQ56tQValPMevfgEA&#10;AP//AwBQSwECLQAUAAYACAAAACEAtoM4kv4AAADhAQAAEwAAAAAAAAAAAAAAAAAAAAAAW0NvbnRl&#10;bnRfVHlwZXNdLnhtbFBLAQItABQABgAIAAAAIQA4/SH/1gAAAJQBAAALAAAAAAAAAAAAAAAAAC8B&#10;AABfcmVscy8ucmVsc1BLAQItABQABgAIAAAAIQCEi+skMwIAAEMEAAAOAAAAAAAAAAAAAAAAAC4C&#10;AABkcnMvZTJvRG9jLnhtbFBLAQItABQABgAIAAAAIQDTJTLB3AAAAAYBAAAPAAAAAAAAAAAAAAAA&#10;AI0EAABkcnMvZG93bnJldi54bWxQSwUGAAAAAAQABADzAAAAlgUAAAAA&#10;" strokecolor="white">
                  <v:textbox inset="0,0,0,0">
                    <w:txbxContent>
                      <w:p w:rsidR="00EF133B" w:rsidRPr="00C13F6D" w:rsidRDefault="00EF133B" w:rsidP="00EF133B">
                        <w:pPr>
                          <w:adjustRightInd w:val="0"/>
                          <w:snapToGrid w:val="0"/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  <w:spacing w:val="-30"/>
                          </w:rPr>
                        </w:pPr>
                        <w:r w:rsidRPr="00C13F6D">
                          <w:rPr>
                            <w:rFonts w:ascii="標楷體" w:eastAsia="標楷體" w:hAnsi="標楷體" w:hint="eastAsia"/>
                            <w:b/>
                            <w:spacing w:val="-30"/>
                          </w:rPr>
                          <w:t>家長簽名</w:t>
                        </w:r>
                      </w:p>
                    </w:txbxContent>
                  </v:textbox>
                </v:shape>
              </w:pict>
            </w:r>
            <w:r w:rsidR="00EF133B" w:rsidRPr="00DE5CCB">
              <w:rPr>
                <w:rFonts w:ascii="標楷體" w:eastAsia="標楷體" w:hAnsi="標楷體" w:hint="eastAsia"/>
                <w:b/>
                <w:spacing w:val="-4"/>
              </w:rPr>
              <w:t xml:space="preserve">     :________________ </w:t>
            </w:r>
            <w:r w:rsidR="00EF133B" w:rsidRPr="00DE5CCB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日期: 10</w:t>
            </w:r>
            <w:r w:rsidR="001E00C0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9</w:t>
            </w:r>
            <w:r w:rsidR="00EF133B" w:rsidRPr="00DE5CCB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年</w:t>
            </w:r>
            <w:r w:rsidR="00EF133B" w:rsidRPr="00DE5CCB">
              <w:rPr>
                <w:rFonts w:ascii="標楷體" w:eastAsia="標楷體" w:hAnsi="標楷體" w:hint="eastAsia"/>
                <w:spacing w:val="-4"/>
                <w:sz w:val="20"/>
                <w:szCs w:val="20"/>
                <w:u w:val="single"/>
              </w:rPr>
              <w:t xml:space="preserve">  9  </w:t>
            </w:r>
            <w:r w:rsidR="00EF133B" w:rsidRPr="00DE5CCB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月____日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133B" w:rsidRPr="00DE5CCB" w:rsidRDefault="00EF133B" w:rsidP="00CE4795">
            <w:pPr>
              <w:adjustRightInd w:val="0"/>
              <w:snapToGrid w:val="0"/>
              <w:spacing w:line="320" w:lineRule="exact"/>
              <w:ind w:leftChars="30" w:left="72" w:rightChars="-20" w:right="-48"/>
              <w:jc w:val="both"/>
              <w:rPr>
                <w:rFonts w:ascii="Arial" w:eastAsia="標楷體" w:hAnsi="Arial"/>
                <w:b/>
                <w:spacing w:val="-4"/>
              </w:rPr>
            </w:pPr>
            <w:r w:rsidRPr="00DE5CCB">
              <w:rPr>
                <w:rFonts w:ascii="Arial" w:eastAsia="標楷體" w:hAnsi="Arial" w:hint="eastAsia"/>
                <w:b/>
                <w:spacing w:val="-4"/>
                <w:sz w:val="28"/>
                <w:szCs w:val="28"/>
              </w:rPr>
              <w:t>□</w:t>
            </w:r>
            <w:r w:rsidRPr="00DE5CCB">
              <w:rPr>
                <w:rFonts w:ascii="Arial" w:eastAsia="標楷體" w:hAnsi="標楷體" w:hint="eastAsia"/>
                <w:b/>
                <w:spacing w:val="-4"/>
              </w:rPr>
              <w:t>以上知悉並將配合。</w:t>
            </w:r>
          </w:p>
          <w:p w:rsidR="00EF133B" w:rsidRPr="00DE5CCB" w:rsidRDefault="00EF133B" w:rsidP="00CE4795">
            <w:pPr>
              <w:spacing w:line="480" w:lineRule="exact"/>
              <w:ind w:leftChars="30" w:left="208" w:rightChars="-20" w:right="-48" w:hangingChars="50" w:hanging="136"/>
              <w:jc w:val="both"/>
              <w:rPr>
                <w:rFonts w:ascii="Arial" w:eastAsia="標楷體" w:hAnsi="Arial"/>
                <w:b/>
                <w:spacing w:val="-4"/>
              </w:rPr>
            </w:pPr>
            <w:r w:rsidRPr="00DE5CCB">
              <w:rPr>
                <w:rFonts w:ascii="Arial" w:eastAsia="標楷體" w:hAnsi="Arial" w:hint="eastAsia"/>
                <w:b/>
                <w:spacing w:val="-4"/>
                <w:sz w:val="28"/>
                <w:szCs w:val="28"/>
              </w:rPr>
              <w:t>□</w:t>
            </w:r>
            <w:r w:rsidRPr="00DE5CCB">
              <w:rPr>
                <w:rFonts w:ascii="Arial" w:eastAsia="標楷體" w:hAnsi="標楷體" w:hint="eastAsia"/>
                <w:b/>
                <w:spacing w:val="-4"/>
              </w:rPr>
              <w:t>以上知悉，我建議</w:t>
            </w:r>
            <w:bookmarkStart w:id="0" w:name="_GoBack"/>
            <w:bookmarkEnd w:id="0"/>
            <w:r w:rsidRPr="00DE5CCB">
              <w:rPr>
                <w:rFonts w:ascii="Arial" w:eastAsia="標楷體" w:hAnsi="標楷體" w:hint="eastAsia"/>
                <w:b/>
                <w:spacing w:val="-4"/>
              </w:rPr>
              <w:t>:</w:t>
            </w:r>
            <w:r w:rsidRPr="00DE5CCB">
              <w:rPr>
                <w:rFonts w:ascii="Arial" w:eastAsia="標楷體" w:hAnsi="Arial" w:hint="eastAsia"/>
                <w:b/>
                <w:spacing w:val="-4"/>
              </w:rPr>
              <w:t>______________________</w:t>
            </w:r>
          </w:p>
          <w:p w:rsidR="00EF133B" w:rsidRPr="00DE5CCB" w:rsidRDefault="00EF133B" w:rsidP="00CE4795">
            <w:pPr>
              <w:spacing w:line="480" w:lineRule="exact"/>
              <w:ind w:leftChars="30" w:left="72" w:rightChars="-20" w:right="-48"/>
              <w:jc w:val="both"/>
              <w:rPr>
                <w:rFonts w:ascii="Arial" w:eastAsia="標楷體" w:hAnsi="Arial"/>
                <w:b/>
                <w:spacing w:val="-4"/>
              </w:rPr>
            </w:pPr>
            <w:r w:rsidRPr="00DE5CCB">
              <w:rPr>
                <w:rFonts w:ascii="Arial" w:eastAsia="標楷體" w:hAnsi="Arial" w:hint="eastAsia"/>
                <w:b/>
                <w:spacing w:val="-4"/>
              </w:rPr>
              <w:t>__________________________</w:t>
            </w:r>
            <w:r w:rsidR="006F2959" w:rsidRPr="00DE5CCB">
              <w:rPr>
                <w:rFonts w:ascii="Arial" w:eastAsia="標楷體" w:hAnsi="Arial" w:hint="eastAsia"/>
                <w:b/>
                <w:spacing w:val="-4"/>
              </w:rPr>
              <w:t>____________</w:t>
            </w:r>
          </w:p>
          <w:p w:rsidR="00EF133B" w:rsidRPr="00DE5CCB" w:rsidRDefault="00EF133B" w:rsidP="00CE4795">
            <w:pPr>
              <w:spacing w:line="480" w:lineRule="exact"/>
              <w:ind w:leftChars="30" w:left="188" w:rightChars="-20" w:right="-48" w:hangingChars="50" w:hanging="116"/>
              <w:jc w:val="both"/>
              <w:rPr>
                <w:rFonts w:ascii="Arial" w:eastAsia="標楷體" w:hAnsi="Arial"/>
                <w:b/>
                <w:spacing w:val="-4"/>
              </w:rPr>
            </w:pPr>
            <w:r w:rsidRPr="00DE5CCB">
              <w:rPr>
                <w:rFonts w:ascii="Arial" w:eastAsia="標楷體" w:hAnsi="Arial" w:hint="eastAsia"/>
                <w:b/>
                <w:spacing w:val="-4"/>
              </w:rPr>
              <w:t>________________________</w:t>
            </w:r>
            <w:r w:rsidR="006F2959" w:rsidRPr="00DE5CCB">
              <w:rPr>
                <w:rFonts w:ascii="Arial" w:eastAsia="標楷體" w:hAnsi="Arial" w:hint="eastAsia"/>
                <w:b/>
                <w:spacing w:val="-4"/>
              </w:rPr>
              <w:t>______________</w:t>
            </w:r>
          </w:p>
          <w:p w:rsidR="00EF133B" w:rsidRPr="00DE5CCB" w:rsidRDefault="00EF133B" w:rsidP="00CE4795">
            <w:pPr>
              <w:adjustRightInd w:val="0"/>
              <w:snapToGrid w:val="0"/>
              <w:spacing w:line="480" w:lineRule="exact"/>
              <w:ind w:leftChars="30" w:left="188" w:rightChars="-20" w:right="-48" w:hangingChars="50" w:hanging="116"/>
              <w:jc w:val="both"/>
              <w:rPr>
                <w:rFonts w:ascii="Arial" w:eastAsia="標楷體" w:hAnsi="Arial"/>
                <w:b/>
                <w:spacing w:val="-4"/>
              </w:rPr>
            </w:pPr>
            <w:r w:rsidRPr="00DE5CCB">
              <w:rPr>
                <w:rFonts w:ascii="Arial" w:eastAsia="標楷體" w:hAnsi="Arial" w:hint="eastAsia"/>
                <w:b/>
                <w:spacing w:val="-4"/>
              </w:rPr>
              <w:t>______________________________________</w:t>
            </w:r>
          </w:p>
        </w:tc>
      </w:tr>
    </w:tbl>
    <w:p w:rsidR="007A0FCE" w:rsidRPr="00CE4795" w:rsidRDefault="007A0FCE" w:rsidP="00CE4795">
      <w:pPr>
        <w:adjustRightInd w:val="0"/>
        <w:snapToGrid w:val="0"/>
        <w:ind w:right="930"/>
        <w:rPr>
          <w:rFonts w:ascii="Arial" w:hAnsi="Arial"/>
          <w:spacing w:val="-4"/>
          <w:sz w:val="12"/>
          <w:szCs w:val="12"/>
        </w:rPr>
      </w:pPr>
    </w:p>
    <w:sectPr w:rsidR="007A0FCE" w:rsidRPr="00CE4795" w:rsidSect="001220E3">
      <w:pgSz w:w="11906" w:h="16838"/>
      <w:pgMar w:top="45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3AD" w:rsidRDefault="00F653AD" w:rsidP="002C3B6F">
      <w:r>
        <w:separator/>
      </w:r>
    </w:p>
  </w:endnote>
  <w:endnote w:type="continuationSeparator" w:id="0">
    <w:p w:rsidR="00F653AD" w:rsidRDefault="00F653AD" w:rsidP="002C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3AD" w:rsidRDefault="00F653AD" w:rsidP="002C3B6F">
      <w:r>
        <w:separator/>
      </w:r>
    </w:p>
  </w:footnote>
  <w:footnote w:type="continuationSeparator" w:id="0">
    <w:p w:rsidR="00F653AD" w:rsidRDefault="00F653AD" w:rsidP="002C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7C40"/>
    <w:multiLevelType w:val="hybridMultilevel"/>
    <w:tmpl w:val="F7A4D8FE"/>
    <w:lvl w:ilvl="0" w:tplc="2C368186">
      <w:start w:val="1"/>
      <w:numFmt w:val="bullet"/>
      <w:lvlText w:val=""/>
      <w:lvlJc w:val="left"/>
      <w:pPr>
        <w:tabs>
          <w:tab w:val="num" w:pos="339"/>
        </w:tabs>
        <w:ind w:left="339" w:hanging="113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6"/>
        </w:tabs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6"/>
        </w:tabs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6"/>
        </w:tabs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6"/>
        </w:tabs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6"/>
        </w:tabs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6"/>
        </w:tabs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6"/>
        </w:tabs>
        <w:ind w:left="4546" w:hanging="480"/>
      </w:pPr>
      <w:rPr>
        <w:rFonts w:ascii="Wingdings" w:hAnsi="Wingdings" w:hint="default"/>
      </w:rPr>
    </w:lvl>
  </w:abstractNum>
  <w:abstractNum w:abstractNumId="1" w15:restartNumberingAfterBreak="0">
    <w:nsid w:val="1B0C595D"/>
    <w:multiLevelType w:val="multilevel"/>
    <w:tmpl w:val="22F2F4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1BB34AEA"/>
    <w:multiLevelType w:val="hybridMultilevel"/>
    <w:tmpl w:val="7FE4D20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AAC713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AD2A93"/>
    <w:multiLevelType w:val="hybridMultilevel"/>
    <w:tmpl w:val="E2FEAA86"/>
    <w:lvl w:ilvl="0" w:tplc="2C368186">
      <w:start w:val="1"/>
      <w:numFmt w:val="bullet"/>
      <w:lvlText w:val="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237FB8"/>
    <w:multiLevelType w:val="multilevel"/>
    <w:tmpl w:val="0EA8B4F2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437116F1"/>
    <w:multiLevelType w:val="hybridMultilevel"/>
    <w:tmpl w:val="AEA225D6"/>
    <w:lvl w:ilvl="0" w:tplc="5E681636">
      <w:start w:val="1"/>
      <w:numFmt w:val="bullet"/>
      <w:lvlText w:val="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620990"/>
    <w:multiLevelType w:val="hybridMultilevel"/>
    <w:tmpl w:val="0BF04B5E"/>
    <w:lvl w:ilvl="0" w:tplc="AEEACDB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 w15:restartNumberingAfterBreak="0">
    <w:nsid w:val="55130D43"/>
    <w:multiLevelType w:val="hybridMultilevel"/>
    <w:tmpl w:val="9B9AE718"/>
    <w:lvl w:ilvl="0" w:tplc="305E092E">
      <w:start w:val="3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68620A7"/>
    <w:multiLevelType w:val="hybridMultilevel"/>
    <w:tmpl w:val="BED6C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460E5"/>
    <w:multiLevelType w:val="hybridMultilevel"/>
    <w:tmpl w:val="E71CBA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DE79CA"/>
    <w:multiLevelType w:val="hybridMultilevel"/>
    <w:tmpl w:val="E398F68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C47FA8"/>
    <w:multiLevelType w:val="multilevel"/>
    <w:tmpl w:val="AEA225D6"/>
    <w:lvl w:ilvl="0">
      <w:start w:val="1"/>
      <w:numFmt w:val="bullet"/>
      <w:lvlText w:val="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E6"/>
    <w:rsid w:val="00020D28"/>
    <w:rsid w:val="00030FD9"/>
    <w:rsid w:val="00033189"/>
    <w:rsid w:val="0004086E"/>
    <w:rsid w:val="00056A63"/>
    <w:rsid w:val="000C4ACF"/>
    <w:rsid w:val="000C5669"/>
    <w:rsid w:val="000C64CE"/>
    <w:rsid w:val="000D7D37"/>
    <w:rsid w:val="000F13ED"/>
    <w:rsid w:val="001220E3"/>
    <w:rsid w:val="001546D4"/>
    <w:rsid w:val="00155684"/>
    <w:rsid w:val="001573B8"/>
    <w:rsid w:val="0016388E"/>
    <w:rsid w:val="001A3DBD"/>
    <w:rsid w:val="001C3981"/>
    <w:rsid w:val="001D5B16"/>
    <w:rsid w:val="001E00C0"/>
    <w:rsid w:val="001E542F"/>
    <w:rsid w:val="00204027"/>
    <w:rsid w:val="002218BB"/>
    <w:rsid w:val="00226292"/>
    <w:rsid w:val="00227A42"/>
    <w:rsid w:val="002C3B6F"/>
    <w:rsid w:val="002F12DE"/>
    <w:rsid w:val="003078C8"/>
    <w:rsid w:val="00351774"/>
    <w:rsid w:val="003605C5"/>
    <w:rsid w:val="0038733B"/>
    <w:rsid w:val="00390449"/>
    <w:rsid w:val="003C61A8"/>
    <w:rsid w:val="003F13DD"/>
    <w:rsid w:val="00401CAC"/>
    <w:rsid w:val="00415EA0"/>
    <w:rsid w:val="00421A1A"/>
    <w:rsid w:val="004232D4"/>
    <w:rsid w:val="00447F81"/>
    <w:rsid w:val="004530B5"/>
    <w:rsid w:val="00470DEC"/>
    <w:rsid w:val="00476DCB"/>
    <w:rsid w:val="00483361"/>
    <w:rsid w:val="00495F61"/>
    <w:rsid w:val="004D4144"/>
    <w:rsid w:val="004E48A4"/>
    <w:rsid w:val="004F185E"/>
    <w:rsid w:val="00526B7A"/>
    <w:rsid w:val="00547B6F"/>
    <w:rsid w:val="00580356"/>
    <w:rsid w:val="005A1370"/>
    <w:rsid w:val="005B61E3"/>
    <w:rsid w:val="00612EC6"/>
    <w:rsid w:val="00616069"/>
    <w:rsid w:val="006321B7"/>
    <w:rsid w:val="0063444F"/>
    <w:rsid w:val="00667E06"/>
    <w:rsid w:val="00687CF0"/>
    <w:rsid w:val="006C2868"/>
    <w:rsid w:val="006C2BFE"/>
    <w:rsid w:val="006D48BD"/>
    <w:rsid w:val="006F2959"/>
    <w:rsid w:val="006F5203"/>
    <w:rsid w:val="006F7780"/>
    <w:rsid w:val="007233D9"/>
    <w:rsid w:val="00781BE2"/>
    <w:rsid w:val="00794313"/>
    <w:rsid w:val="007A0FCE"/>
    <w:rsid w:val="007A1D45"/>
    <w:rsid w:val="007B23A6"/>
    <w:rsid w:val="007B3C89"/>
    <w:rsid w:val="007E35C1"/>
    <w:rsid w:val="00833040"/>
    <w:rsid w:val="00835814"/>
    <w:rsid w:val="00842545"/>
    <w:rsid w:val="008477BC"/>
    <w:rsid w:val="00856871"/>
    <w:rsid w:val="008712EB"/>
    <w:rsid w:val="00871EAE"/>
    <w:rsid w:val="00873DF9"/>
    <w:rsid w:val="008741A8"/>
    <w:rsid w:val="008A0716"/>
    <w:rsid w:val="008A25FC"/>
    <w:rsid w:val="008A58AB"/>
    <w:rsid w:val="008C362C"/>
    <w:rsid w:val="008D2DA9"/>
    <w:rsid w:val="009106D6"/>
    <w:rsid w:val="00955C37"/>
    <w:rsid w:val="00985C8C"/>
    <w:rsid w:val="009A18EC"/>
    <w:rsid w:val="009A5B4D"/>
    <w:rsid w:val="009F6D01"/>
    <w:rsid w:val="00A12758"/>
    <w:rsid w:val="00A64007"/>
    <w:rsid w:val="00AA1464"/>
    <w:rsid w:val="00AA6E25"/>
    <w:rsid w:val="00AC108B"/>
    <w:rsid w:val="00AD3710"/>
    <w:rsid w:val="00B2704C"/>
    <w:rsid w:val="00B3491E"/>
    <w:rsid w:val="00B36426"/>
    <w:rsid w:val="00B5004C"/>
    <w:rsid w:val="00B542A3"/>
    <w:rsid w:val="00B61629"/>
    <w:rsid w:val="00BD3465"/>
    <w:rsid w:val="00BD6D0F"/>
    <w:rsid w:val="00BF3D29"/>
    <w:rsid w:val="00C05EEC"/>
    <w:rsid w:val="00C116FD"/>
    <w:rsid w:val="00C36906"/>
    <w:rsid w:val="00C42245"/>
    <w:rsid w:val="00C6101F"/>
    <w:rsid w:val="00C70282"/>
    <w:rsid w:val="00C70D44"/>
    <w:rsid w:val="00C74C0F"/>
    <w:rsid w:val="00C767C8"/>
    <w:rsid w:val="00C86B97"/>
    <w:rsid w:val="00C9478A"/>
    <w:rsid w:val="00C97C4C"/>
    <w:rsid w:val="00CA32B9"/>
    <w:rsid w:val="00CC037A"/>
    <w:rsid w:val="00CD0E7C"/>
    <w:rsid w:val="00CD3F82"/>
    <w:rsid w:val="00CE171F"/>
    <w:rsid w:val="00CE4795"/>
    <w:rsid w:val="00D50EFB"/>
    <w:rsid w:val="00D62FA3"/>
    <w:rsid w:val="00D844A6"/>
    <w:rsid w:val="00D85E5B"/>
    <w:rsid w:val="00D97DB0"/>
    <w:rsid w:val="00DA58E6"/>
    <w:rsid w:val="00DB249D"/>
    <w:rsid w:val="00DE5CCB"/>
    <w:rsid w:val="00DF1217"/>
    <w:rsid w:val="00DF3625"/>
    <w:rsid w:val="00DF5FEB"/>
    <w:rsid w:val="00E354F2"/>
    <w:rsid w:val="00E50587"/>
    <w:rsid w:val="00E53922"/>
    <w:rsid w:val="00E92B23"/>
    <w:rsid w:val="00EB1186"/>
    <w:rsid w:val="00EB4F9F"/>
    <w:rsid w:val="00EB71B0"/>
    <w:rsid w:val="00EC5AFA"/>
    <w:rsid w:val="00EE46AA"/>
    <w:rsid w:val="00EE60F7"/>
    <w:rsid w:val="00EF133B"/>
    <w:rsid w:val="00EF193E"/>
    <w:rsid w:val="00F11924"/>
    <w:rsid w:val="00F36257"/>
    <w:rsid w:val="00F379BB"/>
    <w:rsid w:val="00F62592"/>
    <w:rsid w:val="00F653AD"/>
    <w:rsid w:val="00F80308"/>
    <w:rsid w:val="00F86ED2"/>
    <w:rsid w:val="00FA7EB2"/>
    <w:rsid w:val="00FB77E8"/>
    <w:rsid w:val="00FD11B2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4736D6D"/>
  <w15:docId w15:val="{40C51B72-55E4-43FD-99AB-44921C4A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58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13ED"/>
    <w:rPr>
      <w:color w:val="0000FF"/>
      <w:u w:val="single"/>
    </w:rPr>
  </w:style>
  <w:style w:type="paragraph" w:styleId="a4">
    <w:name w:val="Salutation"/>
    <w:basedOn w:val="a"/>
    <w:next w:val="a"/>
    <w:rsid w:val="006F5203"/>
    <w:rPr>
      <w:rFonts w:ascii="Arial" w:eastAsia="標楷體" w:hAnsi="Arial"/>
      <w:b/>
      <w:color w:val="000000"/>
      <w:sz w:val="28"/>
      <w:szCs w:val="28"/>
    </w:rPr>
  </w:style>
  <w:style w:type="paragraph" w:styleId="a5">
    <w:name w:val="Closing"/>
    <w:basedOn w:val="a"/>
    <w:rsid w:val="006F5203"/>
    <w:pPr>
      <w:ind w:leftChars="1800" w:left="100"/>
    </w:pPr>
    <w:rPr>
      <w:rFonts w:ascii="Arial" w:eastAsia="標楷體" w:hAnsi="Arial"/>
      <w:b/>
      <w:color w:val="000000"/>
      <w:sz w:val="28"/>
      <w:szCs w:val="28"/>
    </w:rPr>
  </w:style>
  <w:style w:type="paragraph" w:styleId="a6">
    <w:name w:val="header"/>
    <w:basedOn w:val="a"/>
    <w:link w:val="a7"/>
    <w:rsid w:val="002C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C3B6F"/>
    <w:rPr>
      <w:kern w:val="2"/>
    </w:rPr>
  </w:style>
  <w:style w:type="paragraph" w:styleId="a8">
    <w:name w:val="footer"/>
    <w:basedOn w:val="a"/>
    <w:link w:val="a9"/>
    <w:rsid w:val="002C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3B6F"/>
    <w:rPr>
      <w:kern w:val="2"/>
    </w:rPr>
  </w:style>
  <w:style w:type="paragraph" w:styleId="aa">
    <w:name w:val="Date"/>
    <w:basedOn w:val="a"/>
    <w:next w:val="a"/>
    <w:link w:val="ab"/>
    <w:rsid w:val="002218BB"/>
    <w:pPr>
      <w:jc w:val="right"/>
    </w:pPr>
  </w:style>
  <w:style w:type="character" w:customStyle="1" w:styleId="ab">
    <w:name w:val="日期 字元"/>
    <w:basedOn w:val="a0"/>
    <w:link w:val="aa"/>
    <w:rsid w:val="002218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1120</Characters>
  <Application>Microsoft Office Word</Application>
  <DocSecurity>0</DocSecurity>
  <Lines>9</Lines>
  <Paragraphs>2</Paragraphs>
  <ScaleCrop>false</ScaleCrop>
  <Company>TPC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</dc:title>
  <dc:creator>user</dc:creator>
  <cp:lastModifiedBy>admin</cp:lastModifiedBy>
  <cp:revision>10</cp:revision>
  <cp:lastPrinted>2020-08-30T18:04:00Z</cp:lastPrinted>
  <dcterms:created xsi:type="dcterms:W3CDTF">2020-08-30T16:43:00Z</dcterms:created>
  <dcterms:modified xsi:type="dcterms:W3CDTF">2020-09-04T05:22:00Z</dcterms:modified>
</cp:coreProperties>
</file>