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08B9" w14:textId="5F4A99A3" w:rsidR="00203424" w:rsidRPr="00250E06" w:rsidRDefault="009E33ED">
      <w:pPr>
        <w:rPr>
          <w:rFonts w:ascii="標楷體-繁" w:eastAsia="標楷體-繁" w:hAnsi="標楷體-繁"/>
          <w:szCs w:val="24"/>
        </w:rPr>
      </w:pPr>
      <w:r w:rsidRPr="00250E06">
        <w:rPr>
          <w:rFonts w:ascii="標楷體-繁" w:eastAsia="標楷體-繁" w:hAnsi="標楷體-繁" w:hint="eastAsia"/>
          <w:szCs w:val="24"/>
        </w:rPr>
        <w:t>賴嬿安</w:t>
      </w:r>
    </w:p>
    <w:p w14:paraId="0C65AE5B" w14:textId="10BFA586" w:rsidR="009E33ED" w:rsidRPr="00250E06" w:rsidRDefault="009E33ED" w:rsidP="009E33ED">
      <w:pPr>
        <w:pStyle w:val="a3"/>
        <w:numPr>
          <w:ilvl w:val="0"/>
          <w:numId w:val="1"/>
        </w:numPr>
        <w:ind w:leftChars="0"/>
        <w:rPr>
          <w:rFonts w:ascii="標楷體-繁" w:eastAsia="標楷體-繁" w:hAnsi="標楷體-繁"/>
          <w:szCs w:val="24"/>
        </w:rPr>
      </w:pPr>
      <w:r w:rsidRPr="00250E06">
        <w:rPr>
          <w:rFonts w:ascii="標楷體-繁" w:eastAsia="標楷體-繁" w:hAnsi="標楷體-繁" w:hint="eastAsia"/>
          <w:szCs w:val="24"/>
        </w:rPr>
        <w:t>參與此次服務隊心得</w:t>
      </w:r>
    </w:p>
    <w:p w14:paraId="331AE7FB" w14:textId="3E551FD9" w:rsidR="00096651" w:rsidRPr="00D10044" w:rsidRDefault="009E33ED" w:rsidP="00D10044">
      <w:pPr>
        <w:pStyle w:val="a3"/>
        <w:ind w:leftChars="0"/>
        <w:rPr>
          <w:rFonts w:ascii="標楷體-繁" w:eastAsia="標楷體-繁" w:hAnsi="標楷體-繁" w:hint="eastAsia"/>
          <w:szCs w:val="24"/>
        </w:rPr>
      </w:pPr>
      <w:r w:rsidRPr="00250E06">
        <w:rPr>
          <w:rFonts w:ascii="標楷體-繁" w:eastAsia="標楷體-繁" w:hAnsi="標楷體-繁" w:hint="eastAsia"/>
          <w:szCs w:val="24"/>
        </w:rPr>
        <w:t>當初會進入服務隊是抱持一個新奇探索的心，剛開學時，各組的學長姊有分別介紹他們的工作內容，相對於其他組而言，我對小孩是最感興趣的，因此，我就選擇加入衛教組。加入沒多久，就收到學姊的面試表單，因為人數眾多，需要評估一下我們當初為什麼想加入這個組，以及我們的優勢，說真的，那時候很怕自己被調到別組去，</w:t>
      </w:r>
      <w:r w:rsidR="008561DB" w:rsidRPr="00250E06">
        <w:rPr>
          <w:rFonts w:ascii="標楷體-繁" w:eastAsia="標楷體-繁" w:hAnsi="標楷體-繁" w:hint="eastAsia"/>
          <w:szCs w:val="24"/>
        </w:rPr>
        <w:t>幸好最後大家都留下來了。接著就是每一次的社課，學姊都會拋不同的問題給我們思考及回答，而且每個人都</w:t>
      </w:r>
      <w:r w:rsidR="004C6F27" w:rsidRPr="00250E06">
        <w:rPr>
          <w:rFonts w:ascii="標楷體-繁" w:eastAsia="標楷體-繁" w:hAnsi="標楷體-繁" w:hint="eastAsia"/>
          <w:szCs w:val="24"/>
        </w:rPr>
        <w:t>一</w:t>
      </w:r>
      <w:r w:rsidR="008561DB" w:rsidRPr="00250E06">
        <w:rPr>
          <w:rFonts w:ascii="標楷體-繁" w:eastAsia="標楷體-繁" w:hAnsi="標楷體-繁" w:hint="eastAsia"/>
          <w:szCs w:val="24"/>
        </w:rPr>
        <w:t>定要回答，這對我而言是一大挑戰，總是對自己的答案沒信心，也害怕在一群人面前講話，因為社課的氣氛都很融洽且沒有壓力，學姊也說很多問題其實沒有標準答案，才讓我放下心中的大石頭。</w:t>
      </w:r>
    </w:p>
    <w:p w14:paraId="189ACBBE" w14:textId="6FAE3A2F" w:rsidR="00096651" w:rsidRPr="00250E06" w:rsidRDefault="00096651" w:rsidP="008561DB">
      <w:pPr>
        <w:pStyle w:val="a3"/>
        <w:ind w:leftChars="0"/>
        <w:rPr>
          <w:rFonts w:ascii="標楷體-繁" w:eastAsia="標楷體-繁" w:hAnsi="標楷體-繁"/>
          <w:szCs w:val="24"/>
        </w:rPr>
      </w:pPr>
      <w:r w:rsidRPr="00250E06">
        <w:rPr>
          <w:rFonts w:ascii="標楷體-繁" w:eastAsia="標楷體-繁" w:hAnsi="標楷體-繁" w:hint="eastAsia"/>
          <w:szCs w:val="24"/>
        </w:rPr>
        <w:t>這次出隊我擔任的是隊輔的角色，行前準備的部分包含名牌及協助其他組員的教材準備，在這過程中沒有遇到什麼困難，因為我高中有參加社團及班聯，做名牌是跑活動不可缺少的環節，所以可以說是相當熟悉。</w:t>
      </w:r>
    </w:p>
    <w:p w14:paraId="6B9F3BCB" w14:textId="4E73F3B9" w:rsidR="00DE10FE" w:rsidRPr="00D10044" w:rsidRDefault="00096651" w:rsidP="00D10044">
      <w:pPr>
        <w:pStyle w:val="a3"/>
        <w:ind w:leftChars="0"/>
        <w:rPr>
          <w:rFonts w:ascii="標楷體-繁" w:eastAsia="標楷體-繁" w:hAnsi="標楷體-繁" w:hint="eastAsia"/>
          <w:szCs w:val="24"/>
        </w:rPr>
      </w:pPr>
      <w:r w:rsidRPr="00250E06">
        <w:rPr>
          <w:rFonts w:ascii="標楷體-繁" w:eastAsia="標楷體-繁" w:hAnsi="標楷體-繁" w:hint="eastAsia"/>
          <w:szCs w:val="24"/>
        </w:rPr>
        <w:t>到了出隊第一天，我們把所有課程都走過一次，對於有疑慮的部分都一次釐清，方便後兩天上課進行順利，其中遇到的困難就是，其中一位組員請假，但她又是遊戲發想者，導致我們不清楚流程及遊戲規則，因此，我們當下集思廣益，想出第二種玩法，在這部分我感受到了團結合作的力量，沒有任何一個人置身事外，這樣也會讓問題盡快解決。</w:t>
      </w:r>
    </w:p>
    <w:p w14:paraId="736CE928" w14:textId="1C426B4B" w:rsidR="00CB2178" w:rsidRPr="00D10044" w:rsidRDefault="00DE10FE" w:rsidP="00D10044">
      <w:pPr>
        <w:pStyle w:val="a3"/>
        <w:ind w:leftChars="0"/>
        <w:rPr>
          <w:rFonts w:ascii="標楷體-繁" w:eastAsia="標楷體-繁" w:hAnsi="標楷體-繁" w:hint="eastAsia"/>
          <w:szCs w:val="24"/>
        </w:rPr>
      </w:pPr>
      <w:r w:rsidRPr="00250E06">
        <w:rPr>
          <w:rFonts w:ascii="標楷體-繁" w:eastAsia="標楷體-繁" w:hAnsi="標楷體-繁" w:hint="eastAsia"/>
          <w:szCs w:val="24"/>
        </w:rPr>
        <w:t>出隊第二、三天，也就是真正接觸到小孩的日子，</w:t>
      </w:r>
      <w:r w:rsidR="008A46A3" w:rsidRPr="00250E06">
        <w:rPr>
          <w:rFonts w:ascii="標楷體-繁" w:eastAsia="標楷體-繁" w:hAnsi="標楷體-繁" w:hint="eastAsia"/>
          <w:szCs w:val="24"/>
        </w:rPr>
        <w:t>一開始我們是進行團康破冰遊戲，在這期間，我們隊內的小孩其實蠻不配合的，經過一整天的課程，我發現剛開始說明遊戲規則及內容，他們就會馬上說 「聽不懂」，問他們哪部分不懂也說不出舉體的</w:t>
      </w:r>
      <w:r w:rsidR="00CB2178" w:rsidRPr="00250E06">
        <w:rPr>
          <w:rFonts w:ascii="標楷體-繁" w:eastAsia="標楷體-繁" w:hAnsi="標楷體-繁" w:hint="eastAsia"/>
          <w:szCs w:val="24"/>
        </w:rPr>
        <w:t>原因</w:t>
      </w:r>
      <w:r w:rsidR="008A46A3" w:rsidRPr="00250E06">
        <w:rPr>
          <w:rFonts w:ascii="標楷體-繁" w:eastAsia="標楷體-繁" w:hAnsi="標楷體-繁" w:hint="eastAsia"/>
          <w:szCs w:val="24"/>
        </w:rPr>
        <w:t>，我採取的方法是實際操作一次遊戲以及獎勵措施，假如他們不認真聽，就沒辦法加點數，也就代表無法獲得較高的名次</w:t>
      </w:r>
      <w:r w:rsidR="004C6F27" w:rsidRPr="00250E06">
        <w:rPr>
          <w:rFonts w:ascii="標楷體-繁" w:eastAsia="標楷體-繁" w:hAnsi="標楷體-繁" w:hint="eastAsia"/>
          <w:szCs w:val="24"/>
        </w:rPr>
        <w:t>，也許是因為好勝心，聽到這點他們就會立刻乖乖聽話了。</w:t>
      </w:r>
    </w:p>
    <w:p w14:paraId="40E591B9" w14:textId="561F00A5" w:rsidR="00CB2178" w:rsidRPr="00250E06" w:rsidRDefault="00CB2178" w:rsidP="008561DB">
      <w:pPr>
        <w:pStyle w:val="a3"/>
        <w:ind w:leftChars="0"/>
        <w:rPr>
          <w:rFonts w:ascii="標楷體-繁" w:eastAsia="標楷體-繁" w:hAnsi="標楷體-繁"/>
          <w:szCs w:val="24"/>
        </w:rPr>
      </w:pPr>
      <w:r w:rsidRPr="00250E06">
        <w:rPr>
          <w:rFonts w:ascii="標楷體-繁" w:eastAsia="標楷體-繁" w:hAnsi="標楷體-繁" w:hint="eastAsia"/>
          <w:szCs w:val="24"/>
        </w:rPr>
        <w:t>另外，在戶外活動環節之前，我們先在室內暖身，但我們這組有一個小孩</w:t>
      </w:r>
      <w:r w:rsidR="00300CB7" w:rsidRPr="00250E06">
        <w:rPr>
          <w:rFonts w:ascii="標楷體-繁" w:eastAsia="標楷體-繁" w:hAnsi="標楷體-繁" w:hint="eastAsia"/>
          <w:szCs w:val="24"/>
        </w:rPr>
        <w:t>因害怕而不敢嘗試跳繩，也不想暖身，所以我跟另一位隊輔就讓他先在旁邊休息，除此之外，這位小孩很容易跟其他小孩起爭執，對我而言，剛開始接觸這個情況有點不知所措，但幾次過後，我用哄及好好勸說的方式，降低小孩們的爭執次數，這部分還蠻有成就感的！</w:t>
      </w:r>
      <w:r w:rsidR="0039444B" w:rsidRPr="00250E06">
        <w:rPr>
          <w:rFonts w:ascii="標楷體-繁" w:eastAsia="標楷體-繁" w:hAnsi="標楷體-繁" w:hint="eastAsia"/>
          <w:szCs w:val="24"/>
        </w:rPr>
        <w:t>最後，很開心能參與這次活動，除了心理上的自我提升，也知道如何與小孩相處，甚至學到了困難發生時，如何快速的應對，是一份寶貴的經驗。</w:t>
      </w:r>
    </w:p>
    <w:p w14:paraId="1E0AD02E" w14:textId="3B1AE9F3" w:rsidR="0039444B" w:rsidRPr="00250E06" w:rsidRDefault="004C6F27" w:rsidP="0039444B">
      <w:pPr>
        <w:rPr>
          <w:rFonts w:ascii="標楷體-繁" w:eastAsia="標楷體-繁" w:hAnsi="標楷體-繁"/>
          <w:szCs w:val="24"/>
        </w:rPr>
      </w:pPr>
      <w:r w:rsidRPr="00250E06">
        <w:rPr>
          <w:rFonts w:ascii="標楷體-繁" w:eastAsia="標楷體-繁" w:hAnsi="標楷體-繁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5D9A3" wp14:editId="4D4B3DCF">
                <wp:simplePos x="0" y="0"/>
                <wp:positionH relativeFrom="column">
                  <wp:posOffset>164506</wp:posOffset>
                </wp:positionH>
                <wp:positionV relativeFrom="paragraph">
                  <wp:posOffset>2014707</wp:posOffset>
                </wp:positionV>
                <wp:extent cx="2441575" cy="318770"/>
                <wp:effectExtent l="0" t="0" r="0" b="5080"/>
                <wp:wrapNone/>
                <wp:docPr id="186012612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1DC09" w14:textId="097F0943" w:rsidR="00A805D6" w:rsidRDefault="00A805D6" w:rsidP="00A805D6">
                            <w:pPr>
                              <w:pStyle w:val="a3"/>
                              <w:ind w:firstLineChars="150" w:firstLine="360"/>
                            </w:pPr>
                            <w:r w:rsidRPr="00096651">
                              <w:rPr>
                                <w:rFonts w:ascii="標楷體" w:eastAsia="標楷體" w:hAnsi="標楷體" w:hint="eastAsia"/>
                              </w:rPr>
                              <w:t>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協助完成學習單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5D9A3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12.95pt;margin-top:158.65pt;width:192.25pt;height:2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" filled="f" stroked="f" strokeweight=".5pt">
                <v:textbox>
                  <w:txbxContent>
                    <w:p w14:paraId="1B01DC09" w14:textId="097F0943" w:rsidR="00A805D6" w:rsidRDefault="00A805D6" w:rsidP="00A805D6">
                      <w:pPr>
                        <w:pStyle w:val="a3"/>
                        <w:ind w:firstLineChars="150" w:firstLine="360"/>
                      </w:pPr>
                      <w:r w:rsidRPr="00096651">
                        <w:rPr>
                          <w:rFonts w:ascii="標楷體" w:eastAsia="標楷體" w:hAnsi="標楷體" w:hint="eastAsia"/>
                        </w:rPr>
                        <w:t>▲</w:t>
                      </w:r>
                      <w:r>
                        <w:rPr>
                          <w:rFonts w:ascii="標楷體" w:eastAsia="標楷體" w:hAnsi="標楷體" w:hint="eastAsia"/>
                        </w:rPr>
                        <w:t>協助完成學習單</w:t>
                      </w:r>
                    </w:p>
                  </w:txbxContent>
                </v:textbox>
              </v:shape>
            </w:pict>
          </mc:Fallback>
        </mc:AlternateContent>
      </w:r>
      <w:r w:rsidRPr="00250E06">
        <w:rPr>
          <w:rFonts w:ascii="標楷體-繁" w:eastAsia="標楷體-繁" w:hAnsi="標楷體-繁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3EB1E" wp14:editId="4C802589">
                <wp:simplePos x="0" y="0"/>
                <wp:positionH relativeFrom="margin">
                  <wp:posOffset>3201157</wp:posOffset>
                </wp:positionH>
                <wp:positionV relativeFrom="paragraph">
                  <wp:posOffset>2017395</wp:posOffset>
                </wp:positionV>
                <wp:extent cx="2077720" cy="326851"/>
                <wp:effectExtent l="0" t="0" r="0" b="0"/>
                <wp:wrapNone/>
                <wp:docPr id="522920021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32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5B483" w14:textId="1B9C972F" w:rsidR="00A805D6" w:rsidRDefault="00A805D6" w:rsidP="00A805D6">
                            <w:pPr>
                              <w:pStyle w:val="a3"/>
                              <w:ind w:firstLineChars="150" w:firstLine="360"/>
                            </w:pPr>
                            <w:r w:rsidRPr="00096651">
                              <w:rPr>
                                <w:rFonts w:ascii="標楷體" w:eastAsia="標楷體" w:hAnsi="標楷體" w:hint="eastAsia"/>
                              </w:rPr>
                              <w:t>▲</w:t>
                            </w:r>
                            <w:r w:rsidR="004C6F27">
                              <w:rPr>
                                <w:rFonts w:ascii="標楷體" w:eastAsia="標楷體" w:hAnsi="標楷體" w:hint="eastAsia"/>
                              </w:rPr>
                              <w:t>戶外活動時間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EB1E" id="文字方塊 6" o:spid="_x0000_s1027" type="#_x0000_t202" style="position:absolute;margin-left:252.05pt;margin-top:158.85pt;width:163.6pt;height:25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" filled="f" stroked="f" strokeweight=".5pt">
                <v:textbox>
                  <w:txbxContent>
                    <w:p w14:paraId="3135B483" w14:textId="1B9C972F" w:rsidR="00A805D6" w:rsidRDefault="00A805D6" w:rsidP="00A805D6">
                      <w:pPr>
                        <w:pStyle w:val="a3"/>
                        <w:ind w:firstLineChars="150" w:firstLine="360"/>
                      </w:pPr>
                      <w:r w:rsidRPr="00096651">
                        <w:rPr>
                          <w:rFonts w:ascii="標楷體" w:eastAsia="標楷體" w:hAnsi="標楷體" w:hint="eastAsia"/>
                        </w:rPr>
                        <w:t>▲</w:t>
                      </w:r>
                      <w:r w:rsidR="004C6F27">
                        <w:rPr>
                          <w:rFonts w:ascii="標楷體" w:eastAsia="標楷體" w:hAnsi="標楷體" w:hint="eastAsia"/>
                        </w:rPr>
                        <w:t>戶外活動時間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3E3EFE" w14:textId="47C71D56" w:rsidR="00A805D6" w:rsidRPr="00250E06" w:rsidRDefault="00A805D6" w:rsidP="004C6F27">
      <w:pPr>
        <w:rPr>
          <w:rFonts w:ascii="標楷體-繁" w:eastAsia="標楷體-繁" w:hAnsi="標楷體-繁"/>
          <w:szCs w:val="24"/>
        </w:rPr>
      </w:pPr>
    </w:p>
    <w:p w14:paraId="2B3A25BD" w14:textId="77777777" w:rsidR="004C6F27" w:rsidRPr="00250E06" w:rsidRDefault="004C6F27" w:rsidP="004C6F27">
      <w:pPr>
        <w:rPr>
          <w:rFonts w:ascii="標楷體-繁" w:eastAsia="標楷體-繁" w:hAnsi="標楷體-繁"/>
          <w:szCs w:val="24"/>
        </w:rPr>
      </w:pPr>
    </w:p>
    <w:p w14:paraId="26F93D25" w14:textId="4E3D7BF3" w:rsidR="00927A94" w:rsidRPr="00250E06" w:rsidRDefault="00927A94" w:rsidP="00927A94">
      <w:pPr>
        <w:pStyle w:val="a3"/>
        <w:numPr>
          <w:ilvl w:val="0"/>
          <w:numId w:val="1"/>
        </w:numPr>
        <w:ind w:leftChars="0"/>
        <w:rPr>
          <w:rFonts w:ascii="標楷體-繁" w:eastAsia="標楷體-繁" w:hAnsi="標楷體-繁"/>
          <w:szCs w:val="24"/>
        </w:rPr>
      </w:pPr>
      <w:r w:rsidRPr="00250E06">
        <w:rPr>
          <w:rFonts w:ascii="標楷體-繁" w:eastAsia="標楷體-繁" w:hAnsi="標楷體-繁" w:hint="eastAsia"/>
          <w:szCs w:val="24"/>
        </w:rPr>
        <w:t>未來工作建議</w:t>
      </w:r>
    </w:p>
    <w:p w14:paraId="7F6D21AB" w14:textId="26497ACB" w:rsidR="00A805D6" w:rsidRPr="00250E06" w:rsidRDefault="00927A94" w:rsidP="00927A94">
      <w:pPr>
        <w:pStyle w:val="a3"/>
        <w:ind w:leftChars="0"/>
        <w:rPr>
          <w:rFonts w:ascii="標楷體-繁" w:eastAsia="標楷體-繁" w:hAnsi="標楷體-繁"/>
          <w:szCs w:val="24"/>
        </w:rPr>
      </w:pPr>
      <w:r w:rsidRPr="00250E06">
        <w:rPr>
          <w:rFonts w:ascii="標楷體-繁" w:eastAsia="標楷體-繁" w:hAnsi="標楷體-繁" w:hint="eastAsia"/>
          <w:szCs w:val="24"/>
        </w:rPr>
        <w:t>對於第一學期的衛教社課，我覺得蠻有趣的，除了社課時間的小組討論外，還有另外的上課，其中有很多心理學理論是有助於我們更容易跟小孩</w:t>
      </w:r>
      <w:r w:rsidRPr="00250E06">
        <w:rPr>
          <w:rFonts w:ascii="標楷體-繁" w:eastAsia="標楷體-繁" w:hAnsi="標楷體-繁" w:hint="eastAsia"/>
          <w:szCs w:val="24"/>
        </w:rPr>
        <w:lastRenderedPageBreak/>
        <w:t>相處與互動</w:t>
      </w:r>
      <w:r w:rsidR="008626AF" w:rsidRPr="00250E06">
        <w:rPr>
          <w:rFonts w:ascii="標楷體-繁" w:eastAsia="標楷體-繁" w:hAnsi="標楷體-繁" w:hint="eastAsia"/>
          <w:szCs w:val="24"/>
        </w:rPr>
        <w:t>，雖然我有幾次因為其他因素與社課時間撞期，導致無法出席，但學姊也都會理解我的請假理由，這點蠻安心的，因為我常常怕兩邊事情都搞不定而壓力很大</w:t>
      </w:r>
      <w:r w:rsidRPr="00250E06">
        <w:rPr>
          <w:rFonts w:ascii="標楷體-繁" w:eastAsia="標楷體-繁" w:hAnsi="標楷體-繁" w:hint="eastAsia"/>
          <w:szCs w:val="24"/>
        </w:rPr>
        <w:t>。關於出隊方面，我覺得很多時間</w:t>
      </w:r>
      <w:r w:rsidR="0039444B" w:rsidRPr="00250E06">
        <w:rPr>
          <w:rFonts w:ascii="標楷體-繁" w:eastAsia="標楷體-繁" w:hAnsi="標楷體-繁" w:hint="eastAsia"/>
          <w:szCs w:val="24"/>
        </w:rPr>
        <w:t>是空閒的，也沒有一定要忙到不可開交，只是對於家住比較遠的同學來說，集合時間有點太早，而且到的時候也是等了好一陣子才開始動工；時間規劃方面，出隊時間及供餐方面很早就敲定了，這方面我覺得很不錯，讓需要排班或是有家庭旅遊規劃等等的計畫可以提早安排。</w:t>
      </w:r>
      <w:r w:rsidR="004C6F27" w:rsidRPr="00250E06">
        <w:rPr>
          <w:rFonts w:ascii="標楷體-繁" w:eastAsia="標楷體-繁" w:hAnsi="標楷體-繁" w:hint="eastAsia"/>
          <w:szCs w:val="24"/>
        </w:rPr>
        <w:t>這次出隊所有負責人員都很辛苦，有很多突發狀況</w:t>
      </w:r>
      <w:r w:rsidR="002744B9">
        <w:rPr>
          <w:rFonts w:ascii="標楷體-繁" w:eastAsia="標楷體-繁" w:hAnsi="標楷體-繁" w:hint="eastAsia"/>
          <w:szCs w:val="24"/>
        </w:rPr>
        <w:t>學</w:t>
      </w:r>
      <w:r w:rsidR="004C6F27" w:rsidRPr="00250E06">
        <w:rPr>
          <w:rFonts w:ascii="標楷體-繁" w:eastAsia="標楷體-繁" w:hAnsi="標楷體-繁" w:hint="eastAsia"/>
          <w:szCs w:val="24"/>
        </w:rPr>
        <w:t>長姊們都在不慌亂的情況下一一解決了，也沒有拖延到收隊時間，這點令我蠻佩服的。</w:t>
      </w:r>
    </w:p>
    <w:sectPr w:rsidR="00A805D6" w:rsidRPr="00250E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D4EC" w14:textId="77777777" w:rsidR="006A2540" w:rsidRDefault="006A2540" w:rsidP="004C6F27">
      <w:r>
        <w:separator/>
      </w:r>
    </w:p>
  </w:endnote>
  <w:endnote w:type="continuationSeparator" w:id="0">
    <w:p w14:paraId="60E124C8" w14:textId="77777777" w:rsidR="006A2540" w:rsidRDefault="006A2540" w:rsidP="004C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7AE2" w14:textId="77777777" w:rsidR="006A2540" w:rsidRDefault="006A2540" w:rsidP="004C6F27">
      <w:r>
        <w:separator/>
      </w:r>
    </w:p>
  </w:footnote>
  <w:footnote w:type="continuationSeparator" w:id="0">
    <w:p w14:paraId="39438A44" w14:textId="77777777" w:rsidR="006A2540" w:rsidRDefault="006A2540" w:rsidP="004C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2A83"/>
    <w:multiLevelType w:val="hybridMultilevel"/>
    <w:tmpl w:val="D25821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987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ED"/>
    <w:rsid w:val="00096651"/>
    <w:rsid w:val="00203424"/>
    <w:rsid w:val="00250E06"/>
    <w:rsid w:val="002744B9"/>
    <w:rsid w:val="00300CB7"/>
    <w:rsid w:val="0039444B"/>
    <w:rsid w:val="004C6F27"/>
    <w:rsid w:val="004D77A2"/>
    <w:rsid w:val="006A2540"/>
    <w:rsid w:val="008561DB"/>
    <w:rsid w:val="008626AF"/>
    <w:rsid w:val="008A46A3"/>
    <w:rsid w:val="00927A94"/>
    <w:rsid w:val="009E33ED"/>
    <w:rsid w:val="00A00285"/>
    <w:rsid w:val="00A805D6"/>
    <w:rsid w:val="00BA3B3F"/>
    <w:rsid w:val="00CB2178"/>
    <w:rsid w:val="00D10044"/>
    <w:rsid w:val="00DE10FE"/>
    <w:rsid w:val="00F3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07F7"/>
  <w15:chartTrackingRefBased/>
  <w15:docId w15:val="{7D3B8D58-065B-48C0-8FAA-296B9404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6F27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C6F27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C6F27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C6F27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an Lai</dc:creator>
  <cp:keywords/>
  <dc:description/>
  <cp:lastModifiedBy>許雁青</cp:lastModifiedBy>
  <cp:revision>4</cp:revision>
  <dcterms:created xsi:type="dcterms:W3CDTF">2024-03-06T06:49:00Z</dcterms:created>
  <dcterms:modified xsi:type="dcterms:W3CDTF">2024-03-12T07:40:00Z</dcterms:modified>
</cp:coreProperties>
</file>